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F9ADD" w14:textId="77777777" w:rsidR="00AE425D" w:rsidRDefault="00AE425D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</w:p>
    <w:p w14:paraId="4D851867" w14:textId="77777777" w:rsidR="007674F9" w:rsidRPr="007674F9" w:rsidRDefault="007674F9" w:rsidP="007674F9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74F9">
        <w:rPr>
          <w:rFonts w:cs="Arial"/>
          <w:b/>
          <w:sz w:val="24"/>
          <w:szCs w:val="24"/>
          <w:lang w:val="en-US" w:eastAsia="ja-JP"/>
        </w:rPr>
        <w:t>Source:</w:t>
      </w:r>
      <w:r w:rsidRPr="007674F9">
        <w:rPr>
          <w:rFonts w:cs="Arial"/>
          <w:b/>
          <w:sz w:val="24"/>
          <w:szCs w:val="24"/>
          <w:lang w:val="en-US" w:eastAsia="ja-JP"/>
        </w:rPr>
        <w:tab/>
        <w:t>Dolby Sweden AB</w:t>
      </w:r>
    </w:p>
    <w:p w14:paraId="0605FE30" w14:textId="3AC5D068" w:rsidR="007674F9" w:rsidRPr="007674F9" w:rsidRDefault="007674F9" w:rsidP="007674F9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74F9">
        <w:rPr>
          <w:rFonts w:cs="Arial"/>
          <w:b/>
          <w:sz w:val="24"/>
          <w:szCs w:val="24"/>
          <w:lang w:val="en-US" w:eastAsia="ja-JP"/>
        </w:rPr>
        <w:t>Title:</w:t>
      </w:r>
      <w:r w:rsidRPr="007674F9">
        <w:rPr>
          <w:rFonts w:cs="Arial"/>
          <w:b/>
          <w:sz w:val="24"/>
          <w:szCs w:val="24"/>
          <w:lang w:val="en-US" w:eastAsia="ja-JP"/>
        </w:rPr>
        <w:tab/>
      </w:r>
      <w:r>
        <w:rPr>
          <w:rFonts w:cs="Arial"/>
          <w:b/>
          <w:sz w:val="24"/>
          <w:szCs w:val="24"/>
          <w:lang w:eastAsia="ja-JP"/>
        </w:rPr>
        <w:t>On IVAS complexity levels</w:t>
      </w:r>
      <w:r w:rsidRPr="007674F9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2EF537F4" w14:textId="0F91120A" w:rsidR="007674F9" w:rsidRPr="007674F9" w:rsidRDefault="007674F9" w:rsidP="007674F9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74F9">
        <w:rPr>
          <w:rFonts w:cs="Arial"/>
          <w:b/>
          <w:sz w:val="24"/>
          <w:szCs w:val="24"/>
          <w:lang w:val="en-US" w:eastAsia="ja-JP"/>
        </w:rPr>
        <w:t>Agenda item:</w:t>
      </w:r>
      <w:r w:rsidRPr="007674F9">
        <w:rPr>
          <w:rFonts w:cs="Arial"/>
          <w:b/>
          <w:sz w:val="24"/>
          <w:szCs w:val="24"/>
          <w:lang w:val="en-US" w:eastAsia="ja-JP"/>
        </w:rPr>
        <w:tab/>
      </w:r>
      <w:r>
        <w:rPr>
          <w:rFonts w:cs="Arial"/>
          <w:b/>
          <w:sz w:val="24"/>
          <w:szCs w:val="24"/>
          <w:lang w:val="en-US" w:eastAsia="ja-JP"/>
        </w:rPr>
        <w:t>1.5</w:t>
      </w:r>
    </w:p>
    <w:p w14:paraId="002B0588" w14:textId="07D0510F" w:rsidR="00CA5698" w:rsidRPr="00762CAC" w:rsidRDefault="007674F9" w:rsidP="007674F9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74F9">
        <w:rPr>
          <w:rFonts w:cs="Arial"/>
          <w:b/>
          <w:sz w:val="24"/>
          <w:szCs w:val="24"/>
          <w:lang w:val="en-US" w:eastAsia="ja-JP"/>
        </w:rPr>
        <w:t>Document for:</w:t>
      </w:r>
      <w:r w:rsidRPr="007674F9">
        <w:rPr>
          <w:rFonts w:cs="Arial"/>
          <w:b/>
          <w:sz w:val="24"/>
          <w:szCs w:val="24"/>
          <w:lang w:val="en-US" w:eastAsia="ja-JP"/>
        </w:rPr>
        <w:tab/>
        <w:t>Discussion</w:t>
      </w:r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  <w:r w:rsidR="00924ADC">
        <w:rPr>
          <w:rFonts w:cs="Arial"/>
          <w:b/>
          <w:sz w:val="24"/>
          <w:szCs w:val="24"/>
          <w:lang w:val="en-US" w:eastAsia="ja-JP"/>
        </w:rPr>
        <w:t>and Agreement</w:t>
      </w:r>
    </w:p>
    <w:p w14:paraId="7B7B251D" w14:textId="500CC9DF" w:rsidR="00B4520C" w:rsidRPr="00B9254B" w:rsidRDefault="00B4520C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</w:p>
    <w:p w14:paraId="5A525BD3" w14:textId="7FCBEDE6" w:rsidR="00DA7CC4" w:rsidRDefault="00DA7CC4" w:rsidP="00DA7CC4">
      <w:pPr>
        <w:pStyle w:val="h1"/>
        <w:rPr>
          <w:lang w:eastAsia="ja-JP"/>
        </w:rPr>
      </w:pPr>
      <w:r>
        <w:rPr>
          <w:lang w:eastAsia="ja-JP"/>
        </w:rPr>
        <w:t>Introduction</w:t>
      </w:r>
    </w:p>
    <w:p w14:paraId="73B2E43F" w14:textId="62B39242" w:rsidR="00AB2525" w:rsidRDefault="00AB2525" w:rsidP="00C60AA7">
      <w:r>
        <w:t xml:space="preserve">Present assumption is that complexity levels are defined for entire IVAS codec. For instance, given </w:t>
      </w:r>
      <w:r w:rsidR="006C093B">
        <w:t xml:space="preserve">a certain </w:t>
      </w:r>
      <w:r>
        <w:t xml:space="preserve">level, a terminal </w:t>
      </w:r>
      <w:r w:rsidR="006C093B">
        <w:t>is</w:t>
      </w:r>
      <w:r>
        <w:t xml:space="preserve"> assumed to </w:t>
      </w:r>
      <w:r w:rsidR="006C093B">
        <w:t>operate</w:t>
      </w:r>
      <w:r>
        <w:t xml:space="preserve"> IVAS </w:t>
      </w:r>
      <w:r w:rsidR="00983AFD">
        <w:t xml:space="preserve">in send and receive direction at this </w:t>
      </w:r>
      <w:r w:rsidR="006C093B">
        <w:t>same level</w:t>
      </w:r>
      <w:r w:rsidR="00983AFD">
        <w:t xml:space="preserve">. </w:t>
      </w:r>
      <w:r w:rsidR="00685E26">
        <w:t>For</w:t>
      </w:r>
      <w:r w:rsidR="00983AFD">
        <w:t xml:space="preserve"> complexity evaluation</w:t>
      </w:r>
      <w:r w:rsidR="00685E26">
        <w:t>s</w:t>
      </w:r>
      <w:r w:rsidR="00983AFD">
        <w:t xml:space="preserve"> </w:t>
      </w:r>
      <w:r w:rsidR="00685E26">
        <w:t>it might be</w:t>
      </w:r>
      <w:r w:rsidR="00983AFD">
        <w:t xml:space="preserve"> assume</w:t>
      </w:r>
      <w:r w:rsidR="00685E26">
        <w:t>d</w:t>
      </w:r>
      <w:r w:rsidR="00983AFD">
        <w:t xml:space="preserve"> that even the same IVAS format is used in send and receive direction. </w:t>
      </w:r>
    </w:p>
    <w:p w14:paraId="2495CD1C" w14:textId="5F6B2280" w:rsidR="00983AFD" w:rsidRDefault="00685E26" w:rsidP="00C60AA7">
      <w:r>
        <w:t xml:space="preserve">However, </w:t>
      </w:r>
      <w:r w:rsidR="00853DA9">
        <w:t>the source</w:t>
      </w:r>
      <w:r w:rsidR="00983AFD">
        <w:t xml:space="preserve"> believe</w:t>
      </w:r>
      <w:r w:rsidR="00853DA9">
        <w:t>s</w:t>
      </w:r>
      <w:r w:rsidR="00983AFD">
        <w:t xml:space="preserve"> this assumption is unrealistic. </w:t>
      </w:r>
      <w:r w:rsidR="00853DA9">
        <w:t>It is</w:t>
      </w:r>
      <w:r w:rsidR="00983AFD">
        <w:t xml:space="preserve"> rather </w:t>
      </w:r>
      <w:r w:rsidR="00853DA9">
        <w:t>assumed beneficial if</w:t>
      </w:r>
      <w:r w:rsidR="00983AFD">
        <w:t xml:space="preserve"> IVAS formats</w:t>
      </w:r>
      <w:r w:rsidR="006C093B">
        <w:t xml:space="preserve"> and levels</w:t>
      </w:r>
      <w:r w:rsidR="00983AFD">
        <w:t xml:space="preserve"> in send and receive </w:t>
      </w:r>
      <w:r w:rsidR="00853DA9">
        <w:t>directions are</w:t>
      </w:r>
      <w:r w:rsidR="00983AFD">
        <w:t xml:space="preserve"> decoupled.</w:t>
      </w:r>
    </w:p>
    <w:p w14:paraId="19C92CAC" w14:textId="3FBA8C10" w:rsidR="00983AFD" w:rsidRDefault="00983AFD" w:rsidP="00983AFD">
      <w:pPr>
        <w:rPr>
          <w:rFonts w:cs="Arial"/>
          <w:color w:val="000000" w:themeColor="text1"/>
          <w:lang w:val="en-US"/>
        </w:rPr>
      </w:pPr>
      <w:r>
        <w:t xml:space="preserve">A further problem appears to be that under the present assumption it is not possible to guarantee </w:t>
      </w:r>
      <w:r w:rsidR="00A33E4A">
        <w:t xml:space="preserve">meeting the IVAS design constraint </w:t>
      </w:r>
      <w:r>
        <w:t xml:space="preserve">that </w:t>
      </w:r>
      <w:r w:rsidR="00A33E4A">
        <w:t>“the decoder/renderer</w:t>
      </w:r>
      <w:r w:rsidR="00A33E4A">
        <w:rPr>
          <w:rFonts w:cs="Arial"/>
          <w:color w:val="000000" w:themeColor="text1"/>
          <w:lang w:val="en-US"/>
        </w:rPr>
        <w:t xml:space="preserve"> </w:t>
      </w:r>
      <w:r>
        <w:rPr>
          <w:rFonts w:cs="Arial"/>
          <w:color w:val="000000" w:themeColor="text1"/>
          <w:lang w:val="en-US"/>
        </w:rPr>
        <w:t xml:space="preserve">at all levels </w:t>
      </w:r>
      <w:r w:rsidR="00A33E4A">
        <w:rPr>
          <w:rFonts w:cs="Arial"/>
          <w:color w:val="000000" w:themeColor="text1"/>
          <w:lang w:val="en-US"/>
        </w:rPr>
        <w:t>shall be</w:t>
      </w:r>
      <w:r>
        <w:rPr>
          <w:rFonts w:cs="Arial"/>
          <w:color w:val="000000" w:themeColor="text1"/>
          <w:lang w:val="en-US"/>
        </w:rPr>
        <w:t xml:space="preserve"> able to decode any IVAS bitstream and render it to an output format that may be level dependent</w:t>
      </w:r>
      <w:r w:rsidR="00A33E4A">
        <w:rPr>
          <w:rFonts w:cs="Arial"/>
          <w:color w:val="000000" w:themeColor="text1"/>
          <w:lang w:val="en-US"/>
        </w:rPr>
        <w:t>”</w:t>
      </w:r>
      <w:r>
        <w:rPr>
          <w:rFonts w:cs="Arial"/>
          <w:color w:val="000000" w:themeColor="text1"/>
          <w:lang w:val="en-US"/>
        </w:rPr>
        <w:t>.</w:t>
      </w:r>
      <w:r w:rsidR="00685E26">
        <w:rPr>
          <w:rFonts w:cs="Arial"/>
          <w:color w:val="000000" w:themeColor="text1"/>
          <w:lang w:val="en-US"/>
        </w:rPr>
        <w:t xml:space="preserve"> We believe that th</w:t>
      </w:r>
      <w:r w:rsidR="00853DA9">
        <w:rPr>
          <w:rFonts w:cs="Arial"/>
          <w:color w:val="000000" w:themeColor="text1"/>
          <w:lang w:val="en-US"/>
        </w:rPr>
        <w:t>e present</w:t>
      </w:r>
      <w:r w:rsidR="00685E26">
        <w:rPr>
          <w:rFonts w:cs="Arial"/>
          <w:color w:val="000000" w:themeColor="text1"/>
          <w:lang w:val="en-US"/>
        </w:rPr>
        <w:t xml:space="preserve"> assumption is too restrictive and could rather be relaxed without giving up the essence of th</w:t>
      </w:r>
      <w:r w:rsidR="00853DA9">
        <w:rPr>
          <w:rFonts w:cs="Arial"/>
          <w:color w:val="000000" w:themeColor="text1"/>
          <w:lang w:val="en-US"/>
        </w:rPr>
        <w:t>e design</w:t>
      </w:r>
      <w:r w:rsidR="00685E26">
        <w:rPr>
          <w:rFonts w:cs="Arial"/>
          <w:color w:val="000000" w:themeColor="text1"/>
          <w:lang w:val="en-US"/>
        </w:rPr>
        <w:t xml:space="preserve"> objective.</w:t>
      </w:r>
    </w:p>
    <w:p w14:paraId="676263EB" w14:textId="54E5F75F" w:rsidR="00853DA9" w:rsidRDefault="00853DA9" w:rsidP="00983AFD">
      <w:pPr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 xml:space="preserve">A new aspect is that ISAR based split rendering has been agreed as an additional feature of the IVAS codec. This contribution makes a first proposal how this feature can be addressed in the context of IVAS complexity levels. </w:t>
      </w:r>
    </w:p>
    <w:p w14:paraId="01302AD6" w14:textId="5F411E56" w:rsidR="00A33E4A" w:rsidRDefault="00A33E4A" w:rsidP="001D7B98">
      <w:pPr>
        <w:pStyle w:val="h1"/>
      </w:pPr>
      <w:r>
        <w:t>Suggestion</w:t>
      </w:r>
    </w:p>
    <w:p w14:paraId="5D321A26" w14:textId="11C8B2C0" w:rsidR="00436E64" w:rsidRDefault="00A33E4A" w:rsidP="00C60AA7">
      <w:pPr>
        <w:rPr>
          <w:lang w:val="en-US"/>
        </w:rPr>
      </w:pPr>
      <w:r>
        <w:rPr>
          <w:lang w:val="en-US"/>
        </w:rPr>
        <w:t xml:space="preserve">To address the </w:t>
      </w:r>
      <w:r w:rsidR="00853DA9">
        <w:rPr>
          <w:lang w:val="en-US"/>
        </w:rPr>
        <w:t xml:space="preserve">above-described </w:t>
      </w:r>
      <w:r>
        <w:rPr>
          <w:lang w:val="en-US"/>
        </w:rPr>
        <w:t>problem</w:t>
      </w:r>
      <w:r w:rsidR="00853DA9">
        <w:rPr>
          <w:lang w:val="en-US"/>
        </w:rPr>
        <w:t>s</w:t>
      </w:r>
      <w:r>
        <w:rPr>
          <w:lang w:val="en-US"/>
        </w:rPr>
        <w:t xml:space="preserve">, </w:t>
      </w:r>
      <w:r w:rsidR="00436E64">
        <w:rPr>
          <w:lang w:val="en-US"/>
        </w:rPr>
        <w:t>the following</w:t>
      </w:r>
      <w:r>
        <w:rPr>
          <w:lang w:val="en-US"/>
        </w:rPr>
        <w:t xml:space="preserve"> </w:t>
      </w:r>
      <w:r w:rsidR="00853DA9">
        <w:rPr>
          <w:lang w:val="en-US"/>
        </w:rPr>
        <w:t>principles are</w:t>
      </w:r>
      <w:r>
        <w:rPr>
          <w:lang w:val="en-US"/>
        </w:rPr>
        <w:t xml:space="preserve"> proposed</w:t>
      </w:r>
      <w:r w:rsidR="00436E64">
        <w:rPr>
          <w:lang w:val="en-US"/>
        </w:rPr>
        <w:t>:</w:t>
      </w:r>
      <w:r>
        <w:rPr>
          <w:lang w:val="en-US"/>
        </w:rPr>
        <w:t xml:space="preserve"> </w:t>
      </w:r>
    </w:p>
    <w:p w14:paraId="0A2F3D26" w14:textId="2DDD255C" w:rsidR="00436E64" w:rsidRDefault="006C093B" w:rsidP="001D7B98">
      <w:pPr>
        <w:pStyle w:val="bulletlevel1"/>
      </w:pPr>
      <w:r>
        <w:t>D</w:t>
      </w:r>
      <w:r w:rsidR="00A33E4A" w:rsidRPr="00436E64">
        <w:t xml:space="preserve">efine IVAS levels independent for send and receive direction. </w:t>
      </w:r>
    </w:p>
    <w:p w14:paraId="0B75ADCC" w14:textId="4E6B6B97" w:rsidR="00436E64" w:rsidRDefault="006C093B" w:rsidP="001D7B98">
      <w:pPr>
        <w:pStyle w:val="bulletlevel1"/>
      </w:pPr>
      <w:r>
        <w:t>R</w:t>
      </w:r>
      <w:r w:rsidR="00A33E4A" w:rsidRPr="00436E64">
        <w:t>equire that a receiver of a</w:t>
      </w:r>
      <w:r w:rsidR="00424EA1">
        <w:t>ny</w:t>
      </w:r>
      <w:r w:rsidR="00A33E4A" w:rsidRPr="00436E64">
        <w:t xml:space="preserve"> level must be able </w:t>
      </w:r>
      <w:r w:rsidR="00685E26">
        <w:t>t</w:t>
      </w:r>
      <w:r w:rsidR="00A33E4A" w:rsidRPr="00436E64">
        <w:t>o decode and render any IVAS bit stream</w:t>
      </w:r>
      <w:r w:rsidR="00436E64">
        <w:t>, i.e.</w:t>
      </w:r>
      <w:r w:rsidR="00685E26">
        <w:t>,</w:t>
      </w:r>
      <w:r w:rsidR="00436E64">
        <w:t xml:space="preserve"> any bit rate and any </w:t>
      </w:r>
      <w:r w:rsidR="002C5EF8">
        <w:t>coded format</w:t>
      </w:r>
      <w:r>
        <w:t>.</w:t>
      </w:r>
    </w:p>
    <w:p w14:paraId="18473090" w14:textId="0A9602AB" w:rsidR="00424EA1" w:rsidRDefault="006C093B" w:rsidP="001D7B98">
      <w:pPr>
        <w:pStyle w:val="bulletlevel1"/>
      </w:pPr>
      <w:r>
        <w:t>R</w:t>
      </w:r>
      <w:r w:rsidR="00436E64">
        <w:t xml:space="preserve">eceiver </w:t>
      </w:r>
      <w:r w:rsidR="00A33E4A" w:rsidRPr="00436E64">
        <w:t xml:space="preserve">level is associated with the </w:t>
      </w:r>
      <w:r w:rsidR="0027799B">
        <w:t>capability to render to a specific output format</w:t>
      </w:r>
      <w:r>
        <w:t>:</w:t>
      </w:r>
      <w:r w:rsidR="00A33E4A" w:rsidRPr="00436E64">
        <w:t xml:space="preserve"> </w:t>
      </w:r>
    </w:p>
    <w:p w14:paraId="16DF7AD9" w14:textId="37F0FFA9" w:rsidR="00983AFD" w:rsidRDefault="00A33E4A" w:rsidP="001D7B98">
      <w:pPr>
        <w:pStyle w:val="bulletlevel2"/>
      </w:pPr>
      <w:r w:rsidRPr="00436E64">
        <w:t>A lower level may mean that not all output formats are supported.</w:t>
      </w:r>
    </w:p>
    <w:p w14:paraId="44E0CA1C" w14:textId="35CCE186" w:rsidR="00853DA9" w:rsidRPr="00436E64" w:rsidRDefault="00853DA9" w:rsidP="001D7B98">
      <w:pPr>
        <w:pStyle w:val="bulletlevel2"/>
      </w:pPr>
      <w:r>
        <w:t>Split post-rendering operation should become an additional and separate receiver level.</w:t>
      </w:r>
    </w:p>
    <w:p w14:paraId="71CA825D" w14:textId="03737702" w:rsidR="00424EA1" w:rsidRDefault="00424EA1" w:rsidP="001D7B98">
      <w:pPr>
        <w:pStyle w:val="bulletlevel1"/>
      </w:pPr>
      <w:r>
        <w:t>S</w:t>
      </w:r>
      <w:r w:rsidR="00436E64">
        <w:t>ender</w:t>
      </w:r>
      <w:r w:rsidR="002750CF" w:rsidRPr="00436E64">
        <w:t xml:space="preserve"> levels </w:t>
      </w:r>
      <w:r>
        <w:t>are</w:t>
      </w:r>
      <w:r w:rsidR="002750CF" w:rsidRPr="00436E64">
        <w:t xml:space="preserve"> associated with</w:t>
      </w:r>
      <w:r w:rsidR="00436E64">
        <w:t xml:space="preserve"> supported bit rate ranges and supported </w:t>
      </w:r>
      <w:r w:rsidR="002C5EF8">
        <w:t>coded format</w:t>
      </w:r>
      <w:r w:rsidR="00436E64">
        <w:t xml:space="preserve">s. </w:t>
      </w:r>
    </w:p>
    <w:p w14:paraId="14A0C11B" w14:textId="1A87A91C" w:rsidR="00424EA1" w:rsidRPr="00436E64" w:rsidRDefault="00424EA1" w:rsidP="001D7B98">
      <w:pPr>
        <w:pStyle w:val="bulletlevel2"/>
      </w:pPr>
      <w:r>
        <w:t>A</w:t>
      </w:r>
      <w:r w:rsidRPr="00436E64">
        <w:t xml:space="preserve"> </w:t>
      </w:r>
      <w:r>
        <w:t>sender</w:t>
      </w:r>
      <w:r w:rsidRPr="00436E64">
        <w:t xml:space="preserve"> of a</w:t>
      </w:r>
      <w:r>
        <w:t>ny</w:t>
      </w:r>
      <w:r w:rsidRPr="00436E64">
        <w:t xml:space="preserve"> level must be able </w:t>
      </w:r>
      <w:r>
        <w:t>en</w:t>
      </w:r>
      <w:r w:rsidRPr="00436E64">
        <w:t>code</w:t>
      </w:r>
      <w:r>
        <w:t xml:space="preserve"> any</w:t>
      </w:r>
      <w:r w:rsidRPr="00436E64">
        <w:t xml:space="preserve"> IVAS input format</w:t>
      </w:r>
      <w:r w:rsidR="0027799B">
        <w:t xml:space="preserve">, however format conversion to a suitable </w:t>
      </w:r>
      <w:r w:rsidR="002C5EF8">
        <w:t>coded format</w:t>
      </w:r>
      <w:r w:rsidR="0027799B">
        <w:t xml:space="preserve"> may be done.</w:t>
      </w:r>
    </w:p>
    <w:p w14:paraId="735498DC" w14:textId="0544D758" w:rsidR="00A33E4A" w:rsidRDefault="00436E64" w:rsidP="001D7B98">
      <w:pPr>
        <w:pStyle w:val="bulletlevel2"/>
      </w:pPr>
      <w:r>
        <w:t>A</w:t>
      </w:r>
      <w:r w:rsidR="00424EA1">
        <w:t xml:space="preserve"> lower level may mean that certain </w:t>
      </w:r>
      <w:r w:rsidR="002C5EF8">
        <w:t>coded format</w:t>
      </w:r>
      <w:r w:rsidR="00424EA1">
        <w:t>s or bit rates are not supported</w:t>
      </w:r>
      <w:r w:rsidR="0027799B">
        <w:t>.</w:t>
      </w:r>
      <w:r w:rsidR="002750CF" w:rsidRPr="00436E64">
        <w:t xml:space="preserve"> </w:t>
      </w:r>
    </w:p>
    <w:p w14:paraId="178AAAF4" w14:textId="21C56080" w:rsidR="00424EA1" w:rsidRDefault="00424EA1" w:rsidP="001D7B98">
      <w:pPr>
        <w:pStyle w:val="bulletlevel1"/>
      </w:pPr>
      <w:r>
        <w:t xml:space="preserve">Onion principle applies: Support of a higher level always implies support of a lower level. </w:t>
      </w:r>
    </w:p>
    <w:p w14:paraId="7B1C6FFA" w14:textId="77777777" w:rsidR="00DD156A" w:rsidRDefault="00DD156A" w:rsidP="00DD156A">
      <w:pPr>
        <w:pStyle w:val="bulletlevel1"/>
        <w:numPr>
          <w:ilvl w:val="0"/>
          <w:numId w:val="0"/>
        </w:numPr>
        <w:ind w:left="720" w:hanging="360"/>
      </w:pPr>
    </w:p>
    <w:p w14:paraId="48696333" w14:textId="4DE1C548" w:rsidR="002C5EF8" w:rsidRDefault="00DD156A" w:rsidP="00DD156A">
      <w:r>
        <w:t xml:space="preserve">The proposal achieves that </w:t>
      </w:r>
      <w:r w:rsidR="002C5EF8">
        <w:t xml:space="preserve">a client may choose to support an advanced receiver level, e.g., for rendering over a 7.1.4 loudspeaker system. On the other hand, this client may choose to support only the lowest level on send side </w:t>
      </w:r>
      <w:proofErr w:type="gramStart"/>
      <w:r w:rsidR="002C5EF8">
        <w:t>in order to</w:t>
      </w:r>
      <w:proofErr w:type="gramEnd"/>
      <w:r w:rsidR="002C5EF8">
        <w:t xml:space="preserve"> reduce overall complexity of operation.</w:t>
      </w:r>
      <w:r w:rsidR="00853DA9">
        <w:t xml:space="preserve"> </w:t>
      </w:r>
    </w:p>
    <w:p w14:paraId="195DF528" w14:textId="66E16A8F" w:rsidR="001D7B98" w:rsidRDefault="001D7B98" w:rsidP="00DD156A">
      <w:r>
        <w:t xml:space="preserve">A </w:t>
      </w:r>
      <w:r w:rsidRPr="00DD156A">
        <w:rPr>
          <w:lang w:val="en-US"/>
        </w:rPr>
        <w:t>sender</w:t>
      </w:r>
      <w:r>
        <w:t xml:space="preserve"> may select a specific </w:t>
      </w:r>
      <w:r w:rsidR="002C5EF8">
        <w:t>coded format</w:t>
      </w:r>
      <w:r>
        <w:t xml:space="preserve"> and (maximum) bit rate based on receiver level</w:t>
      </w:r>
      <w:r w:rsidR="006C093B">
        <w:t>.</w:t>
      </w:r>
      <w:r w:rsidR="002C5EF8">
        <w:t xml:space="preserve"> For instance, if the receiver </w:t>
      </w:r>
      <w:r w:rsidR="00685E26">
        <w:t>(</w:t>
      </w:r>
      <w:r w:rsidR="002C5EF8">
        <w:t>through its level</w:t>
      </w:r>
      <w:r w:rsidR="00685E26">
        <w:t>)</w:t>
      </w:r>
      <w:r w:rsidR="002C5EF8">
        <w:t xml:space="preserve"> is known not to do 7.1.4 rendering but rather just binaural output, it may choose a different coded format than 7.1.4.</w:t>
      </w:r>
      <w:r w:rsidR="00731F4B">
        <w:t xml:space="preserve"> If the input audio format was 7.1.4, the format may be converted </w:t>
      </w:r>
      <w:r w:rsidR="00A241FA">
        <w:t xml:space="preserve">to binaural </w:t>
      </w:r>
      <w:r w:rsidR="00731F4B">
        <w:t>prior to</w:t>
      </w:r>
      <w:r w:rsidR="00A241FA">
        <w:t xml:space="preserve"> the actual</w:t>
      </w:r>
      <w:r w:rsidR="00731F4B">
        <w:t xml:space="preserve"> encoding.</w:t>
      </w:r>
    </w:p>
    <w:p w14:paraId="3911573B" w14:textId="3C0EEBB9" w:rsidR="00853DA9" w:rsidRDefault="00853DA9" w:rsidP="00DD156A">
      <w:r>
        <w:t xml:space="preserve">In the following, </w:t>
      </w:r>
      <w:r w:rsidR="00401309">
        <w:t xml:space="preserve">sender and receiver levels and their association with audio formats and bit rates are described as examples where specific mappings may still be for discussion. </w:t>
      </w:r>
    </w:p>
    <w:p w14:paraId="2EB8A239" w14:textId="2EE759E8" w:rsidR="008406F3" w:rsidRDefault="008406F3" w:rsidP="001D7B98">
      <w:pPr>
        <w:pStyle w:val="h2"/>
      </w:pPr>
      <w:r>
        <w:lastRenderedPageBreak/>
        <w:t>Sender</w:t>
      </w:r>
    </w:p>
    <w:p w14:paraId="1A8ED1CB" w14:textId="54A72D1E" w:rsidR="008406F3" w:rsidRDefault="008406F3" w:rsidP="00C60AA7">
      <w:r w:rsidRPr="008406F3">
        <w:t xml:space="preserve">Levels </w:t>
      </w:r>
      <w:r w:rsidR="00424EA1">
        <w:rPr>
          <w:lang w:val="en-US"/>
        </w:rPr>
        <w:t>are</w:t>
      </w:r>
      <w:r w:rsidR="00424EA1" w:rsidRPr="00436E64">
        <w:rPr>
          <w:lang w:val="en-US"/>
        </w:rPr>
        <w:t xml:space="preserve"> associated with</w:t>
      </w:r>
      <w:r w:rsidR="00424EA1">
        <w:rPr>
          <w:lang w:val="en-US"/>
        </w:rPr>
        <w:t xml:space="preserve"> supported bit rate ranges and supported </w:t>
      </w:r>
      <w:r w:rsidR="002C5EF8">
        <w:rPr>
          <w:lang w:val="en-US"/>
        </w:rPr>
        <w:t>coded format</w:t>
      </w:r>
      <w:r w:rsidR="00424EA1">
        <w:rPr>
          <w:lang w:val="en-US"/>
        </w:rPr>
        <w:t>s</w:t>
      </w:r>
      <w:r w:rsidR="001D7B98">
        <w:rPr>
          <w:lang w:val="en-US"/>
        </w:rPr>
        <w:t>.</w:t>
      </w:r>
    </w:p>
    <w:p w14:paraId="4E405200" w14:textId="4B3E7C49" w:rsidR="0027799B" w:rsidRDefault="008406F3" w:rsidP="00C60AA7">
      <w:r>
        <w:t xml:space="preserve">All </w:t>
      </w:r>
      <w:r w:rsidR="0027799B">
        <w:t xml:space="preserve">IVAS </w:t>
      </w:r>
      <w:r>
        <w:t xml:space="preserve">input formats must </w:t>
      </w:r>
      <w:r w:rsidR="00424EA1">
        <w:t>b</w:t>
      </w:r>
      <w:r>
        <w:t>e supported</w:t>
      </w:r>
      <w:r w:rsidR="0027799B">
        <w:t xml:space="preserve"> by all levels</w:t>
      </w:r>
      <w:r>
        <w:t xml:space="preserve">. </w:t>
      </w:r>
    </w:p>
    <w:p w14:paraId="1B34BBB5" w14:textId="25B1E0B6" w:rsidR="0027799B" w:rsidRPr="008406F3" w:rsidRDefault="0027799B" w:rsidP="001D7B98">
      <w:pPr>
        <w:pStyle w:val="h3"/>
      </w:pPr>
      <w:r>
        <w:t xml:space="preserve">Exemplary level definition  </w:t>
      </w:r>
    </w:p>
    <w:p w14:paraId="0B4B0567" w14:textId="12F9B1BB" w:rsidR="004434FF" w:rsidRDefault="004434FF" w:rsidP="00C60AA7">
      <w:pPr>
        <w:rPr>
          <w:b/>
          <w:bCs/>
          <w:u w:val="single"/>
          <w:lang w:val="en-US" w:eastAsia="ja-JP"/>
        </w:rPr>
      </w:pPr>
      <w:r w:rsidRPr="004434FF">
        <w:rPr>
          <w:b/>
          <w:bCs/>
          <w:u w:val="single"/>
          <w:lang w:val="en-US" w:eastAsia="ja-JP"/>
        </w:rPr>
        <w:t xml:space="preserve">Level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</w:tblGrid>
      <w:tr w:rsidR="004434FF" w14:paraId="5969FE0F" w14:textId="77777777" w:rsidTr="004434FF">
        <w:tc>
          <w:tcPr>
            <w:tcW w:w="3006" w:type="dxa"/>
          </w:tcPr>
          <w:p w14:paraId="156B40D4" w14:textId="6DA70E4E" w:rsidR="004434FF" w:rsidRPr="00697DC8" w:rsidRDefault="004434FF" w:rsidP="00C60AA7">
            <w:pPr>
              <w:rPr>
                <w:b/>
                <w:bCs/>
                <w:lang w:val="en-US" w:eastAsia="ja-JP"/>
              </w:rPr>
            </w:pPr>
            <w:r w:rsidRPr="00697DC8">
              <w:rPr>
                <w:b/>
                <w:bCs/>
                <w:lang w:val="en-US" w:eastAsia="ja-JP"/>
              </w:rPr>
              <w:t>Bitrates</w:t>
            </w:r>
          </w:p>
        </w:tc>
        <w:tc>
          <w:tcPr>
            <w:tcW w:w="3006" w:type="dxa"/>
          </w:tcPr>
          <w:p w14:paraId="4EA2C348" w14:textId="3758770C" w:rsidR="004434FF" w:rsidRPr="004434FF" w:rsidRDefault="004434FF" w:rsidP="00C60AA7">
            <w:pPr>
              <w:rPr>
                <w:lang w:val="en-US" w:eastAsia="ja-JP"/>
              </w:rPr>
            </w:pPr>
            <w:r w:rsidRPr="004434FF">
              <w:rPr>
                <w:lang w:val="en-US" w:eastAsia="ja-JP"/>
              </w:rPr>
              <w:t>&lt;</w:t>
            </w:r>
            <w:r>
              <w:rPr>
                <w:lang w:val="en-US" w:eastAsia="ja-JP"/>
              </w:rPr>
              <w:t>=</w:t>
            </w:r>
            <w:r w:rsidRPr="004434FF">
              <w:rPr>
                <w:lang w:val="en-US" w:eastAsia="ja-JP"/>
              </w:rPr>
              <w:t xml:space="preserve"> 80 kbps</w:t>
            </w:r>
          </w:p>
        </w:tc>
      </w:tr>
      <w:tr w:rsidR="004434FF" w14:paraId="4FE0AC41" w14:textId="77777777" w:rsidTr="004434FF">
        <w:tc>
          <w:tcPr>
            <w:tcW w:w="3006" w:type="dxa"/>
          </w:tcPr>
          <w:p w14:paraId="5EAD238F" w14:textId="2045EE6F" w:rsidR="004434FF" w:rsidRPr="00697DC8" w:rsidRDefault="002C5EF8" w:rsidP="00C60AA7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Coded format</w:t>
            </w:r>
            <w:r w:rsidR="008406F3">
              <w:rPr>
                <w:b/>
                <w:bCs/>
                <w:lang w:val="en-US" w:eastAsia="ja-JP"/>
              </w:rPr>
              <w:t>s</w:t>
            </w:r>
          </w:p>
        </w:tc>
        <w:tc>
          <w:tcPr>
            <w:tcW w:w="3006" w:type="dxa"/>
          </w:tcPr>
          <w:p w14:paraId="333A1B0A" w14:textId="2C01C976" w:rsidR="004434FF" w:rsidRPr="00697DC8" w:rsidRDefault="00697DC8" w:rsidP="00C60AA7">
            <w:pPr>
              <w:rPr>
                <w:lang w:val="en-US" w:eastAsia="ja-JP"/>
              </w:rPr>
            </w:pPr>
            <w:r w:rsidRPr="00697DC8">
              <w:rPr>
                <w:lang w:val="en-US" w:eastAsia="ja-JP"/>
              </w:rPr>
              <w:t xml:space="preserve">mono, stereo, </w:t>
            </w:r>
            <w:r w:rsidR="008406F3">
              <w:rPr>
                <w:lang w:val="en-US" w:eastAsia="ja-JP"/>
              </w:rPr>
              <w:t>SBA, MASA, MC</w:t>
            </w:r>
          </w:p>
        </w:tc>
      </w:tr>
    </w:tbl>
    <w:p w14:paraId="65B2E102" w14:textId="2D19CC75" w:rsidR="004434FF" w:rsidRDefault="004434FF" w:rsidP="00C60AA7">
      <w:pPr>
        <w:rPr>
          <w:b/>
          <w:bCs/>
          <w:u w:val="single"/>
          <w:lang w:val="en-US" w:eastAsia="ja-JP"/>
        </w:rPr>
      </w:pPr>
    </w:p>
    <w:p w14:paraId="4557757D" w14:textId="6346AD82" w:rsidR="00697DC8" w:rsidRDefault="00697DC8" w:rsidP="00697DC8">
      <w:pPr>
        <w:rPr>
          <w:b/>
          <w:bCs/>
          <w:u w:val="single"/>
          <w:lang w:val="en-US" w:eastAsia="ja-JP"/>
        </w:rPr>
      </w:pPr>
      <w:r w:rsidRPr="004434FF">
        <w:rPr>
          <w:b/>
          <w:bCs/>
          <w:u w:val="single"/>
          <w:lang w:val="en-US" w:eastAsia="ja-JP"/>
        </w:rPr>
        <w:t xml:space="preserve">Level </w:t>
      </w:r>
      <w:r>
        <w:rPr>
          <w:b/>
          <w:bCs/>
          <w:u w:val="single"/>
          <w:lang w:val="en-US" w:eastAsia="ja-JP"/>
        </w:rPr>
        <w:t>2</w:t>
      </w:r>
      <w:r w:rsidRPr="004434FF">
        <w:rPr>
          <w:b/>
          <w:bCs/>
          <w:u w:val="single"/>
          <w:lang w:val="en-US"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</w:tblGrid>
      <w:tr w:rsidR="00697DC8" w14:paraId="45CB3272" w14:textId="77777777" w:rsidTr="00964376">
        <w:tc>
          <w:tcPr>
            <w:tcW w:w="3006" w:type="dxa"/>
          </w:tcPr>
          <w:p w14:paraId="47432888" w14:textId="77777777" w:rsidR="00697DC8" w:rsidRPr="00697DC8" w:rsidRDefault="00697DC8" w:rsidP="00964376">
            <w:pPr>
              <w:rPr>
                <w:b/>
                <w:bCs/>
                <w:lang w:val="en-US" w:eastAsia="ja-JP"/>
              </w:rPr>
            </w:pPr>
            <w:r w:rsidRPr="00697DC8">
              <w:rPr>
                <w:b/>
                <w:bCs/>
                <w:lang w:val="en-US" w:eastAsia="ja-JP"/>
              </w:rPr>
              <w:t>Bitrates</w:t>
            </w:r>
          </w:p>
        </w:tc>
        <w:tc>
          <w:tcPr>
            <w:tcW w:w="3006" w:type="dxa"/>
          </w:tcPr>
          <w:p w14:paraId="7676C75D" w14:textId="3B7AB1E6" w:rsidR="00697DC8" w:rsidRPr="004434FF" w:rsidRDefault="00697DC8" w:rsidP="00964376">
            <w:pPr>
              <w:rPr>
                <w:lang w:val="en-US" w:eastAsia="ja-JP"/>
              </w:rPr>
            </w:pPr>
            <w:r w:rsidRPr="004434FF">
              <w:rPr>
                <w:lang w:val="en-US" w:eastAsia="ja-JP"/>
              </w:rPr>
              <w:t>&lt;</w:t>
            </w:r>
            <w:r>
              <w:rPr>
                <w:lang w:val="en-US" w:eastAsia="ja-JP"/>
              </w:rPr>
              <w:t>=</w:t>
            </w:r>
            <w:r w:rsidRPr="004434FF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192</w:t>
            </w:r>
            <w:r w:rsidRPr="004434FF">
              <w:rPr>
                <w:lang w:val="en-US" w:eastAsia="ja-JP"/>
              </w:rPr>
              <w:t xml:space="preserve"> kbps</w:t>
            </w:r>
          </w:p>
        </w:tc>
      </w:tr>
      <w:tr w:rsidR="008406F3" w:rsidRPr="00697DC8" w14:paraId="794AB2BF" w14:textId="77777777" w:rsidTr="008406F3">
        <w:tc>
          <w:tcPr>
            <w:tcW w:w="3006" w:type="dxa"/>
          </w:tcPr>
          <w:p w14:paraId="574981CC" w14:textId="066E501F" w:rsidR="008406F3" w:rsidRPr="00697DC8" w:rsidRDefault="002C5EF8" w:rsidP="00FD5C2B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Coded format</w:t>
            </w:r>
            <w:r w:rsidR="008406F3">
              <w:rPr>
                <w:b/>
                <w:bCs/>
                <w:lang w:val="en-US" w:eastAsia="ja-JP"/>
              </w:rPr>
              <w:t>s</w:t>
            </w:r>
          </w:p>
        </w:tc>
        <w:tc>
          <w:tcPr>
            <w:tcW w:w="3006" w:type="dxa"/>
          </w:tcPr>
          <w:p w14:paraId="3A0552EA" w14:textId="77777777" w:rsidR="008406F3" w:rsidRPr="00697DC8" w:rsidRDefault="008406F3" w:rsidP="00FD5C2B">
            <w:pPr>
              <w:rPr>
                <w:lang w:val="en-US" w:eastAsia="ja-JP"/>
              </w:rPr>
            </w:pPr>
            <w:r w:rsidRPr="00697DC8">
              <w:rPr>
                <w:lang w:val="en-US" w:eastAsia="ja-JP"/>
              </w:rPr>
              <w:t xml:space="preserve">mono, stereo, </w:t>
            </w:r>
            <w:r>
              <w:rPr>
                <w:lang w:val="en-US" w:eastAsia="ja-JP"/>
              </w:rPr>
              <w:t>SBA, MASA, MC</w:t>
            </w:r>
          </w:p>
        </w:tc>
      </w:tr>
    </w:tbl>
    <w:p w14:paraId="6F848C38" w14:textId="757C4D4C" w:rsidR="00697DC8" w:rsidRPr="0027799B" w:rsidRDefault="00143AC2" w:rsidP="00C60AA7">
      <w:pPr>
        <w:rPr>
          <w:lang w:val="en-US" w:eastAsia="ja-JP"/>
        </w:rPr>
      </w:pPr>
      <w:r w:rsidRPr="00B66F46">
        <w:rPr>
          <w:lang w:val="en-US" w:eastAsia="ja-JP"/>
        </w:rPr>
        <w:t xml:space="preserve"> </w:t>
      </w:r>
    </w:p>
    <w:p w14:paraId="4698E219" w14:textId="6F2CFA9D" w:rsidR="00697DC8" w:rsidRDefault="00697DC8" w:rsidP="00697DC8">
      <w:pPr>
        <w:rPr>
          <w:b/>
          <w:bCs/>
          <w:u w:val="single"/>
          <w:lang w:val="en-US" w:eastAsia="ja-JP"/>
        </w:rPr>
      </w:pPr>
      <w:r w:rsidRPr="004434FF">
        <w:rPr>
          <w:b/>
          <w:bCs/>
          <w:u w:val="single"/>
          <w:lang w:val="en-US" w:eastAsia="ja-JP"/>
        </w:rPr>
        <w:t xml:space="preserve">Level </w:t>
      </w:r>
      <w:r>
        <w:rPr>
          <w:b/>
          <w:bCs/>
          <w:u w:val="single"/>
          <w:lang w:val="en-US" w:eastAsia="ja-JP"/>
        </w:rPr>
        <w:t>3</w:t>
      </w:r>
      <w:r w:rsidRPr="004434FF">
        <w:rPr>
          <w:b/>
          <w:bCs/>
          <w:u w:val="single"/>
          <w:lang w:val="en-US"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</w:tblGrid>
      <w:tr w:rsidR="00697DC8" w14:paraId="20BA9A53" w14:textId="77777777" w:rsidTr="00964376">
        <w:tc>
          <w:tcPr>
            <w:tcW w:w="3006" w:type="dxa"/>
          </w:tcPr>
          <w:p w14:paraId="7226A67B" w14:textId="77777777" w:rsidR="00697DC8" w:rsidRPr="00697DC8" w:rsidRDefault="00697DC8" w:rsidP="00964376">
            <w:pPr>
              <w:rPr>
                <w:b/>
                <w:bCs/>
                <w:lang w:val="en-US" w:eastAsia="ja-JP"/>
              </w:rPr>
            </w:pPr>
            <w:r w:rsidRPr="00697DC8">
              <w:rPr>
                <w:b/>
                <w:bCs/>
                <w:lang w:val="en-US" w:eastAsia="ja-JP"/>
              </w:rPr>
              <w:t>Bitrates</w:t>
            </w:r>
          </w:p>
        </w:tc>
        <w:tc>
          <w:tcPr>
            <w:tcW w:w="3006" w:type="dxa"/>
          </w:tcPr>
          <w:p w14:paraId="4FCDAEE0" w14:textId="5A5D2DDD" w:rsidR="00697DC8" w:rsidRPr="004434FF" w:rsidRDefault="00697DC8" w:rsidP="00964376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all supported IVAS bitrates</w:t>
            </w:r>
          </w:p>
        </w:tc>
      </w:tr>
      <w:tr w:rsidR="00697DC8" w14:paraId="5B276868" w14:textId="77777777" w:rsidTr="00964376">
        <w:tc>
          <w:tcPr>
            <w:tcW w:w="3006" w:type="dxa"/>
          </w:tcPr>
          <w:p w14:paraId="7821A7A6" w14:textId="2FA63E2E" w:rsidR="00697DC8" w:rsidRPr="00697DC8" w:rsidRDefault="002C5EF8" w:rsidP="00964376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Coded format</w:t>
            </w:r>
            <w:r w:rsidR="00697DC8" w:rsidRPr="00697DC8">
              <w:rPr>
                <w:b/>
                <w:bCs/>
                <w:lang w:val="en-US" w:eastAsia="ja-JP"/>
              </w:rPr>
              <w:t>s</w:t>
            </w:r>
          </w:p>
        </w:tc>
        <w:tc>
          <w:tcPr>
            <w:tcW w:w="3006" w:type="dxa"/>
          </w:tcPr>
          <w:p w14:paraId="3E298D88" w14:textId="360457BE" w:rsidR="00697DC8" w:rsidRPr="00697DC8" w:rsidRDefault="00697DC8" w:rsidP="00964376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all supported IVAS </w:t>
            </w:r>
            <w:r w:rsidR="002C5EF8">
              <w:rPr>
                <w:lang w:val="en-US" w:eastAsia="ja-JP"/>
              </w:rPr>
              <w:t>coded format</w:t>
            </w:r>
            <w:r w:rsidR="0027799B">
              <w:rPr>
                <w:lang w:val="en-US" w:eastAsia="ja-JP"/>
              </w:rPr>
              <w:t>s</w:t>
            </w:r>
            <w:r w:rsidR="007674F9">
              <w:rPr>
                <w:lang w:val="en-US" w:eastAsia="ja-JP"/>
              </w:rPr>
              <w:t>, including split rendering</w:t>
            </w:r>
          </w:p>
        </w:tc>
      </w:tr>
    </w:tbl>
    <w:p w14:paraId="45026753" w14:textId="6DDE54A5" w:rsidR="008406F3" w:rsidRDefault="008406F3" w:rsidP="00655EA6">
      <w:pPr>
        <w:rPr>
          <w:lang w:val="en-US" w:eastAsia="ja-JP"/>
        </w:rPr>
      </w:pPr>
    </w:p>
    <w:p w14:paraId="1CAB2CB1" w14:textId="634D99AF" w:rsidR="008406F3" w:rsidRPr="001D7B98" w:rsidRDefault="008406F3" w:rsidP="001D7B98">
      <w:pPr>
        <w:pStyle w:val="h2"/>
        <w:rPr>
          <w:lang w:eastAsia="ja-JP"/>
        </w:rPr>
      </w:pPr>
      <w:r w:rsidRPr="001D7B98">
        <w:rPr>
          <w:lang w:eastAsia="ja-JP"/>
        </w:rPr>
        <w:t>Receiver:</w:t>
      </w:r>
    </w:p>
    <w:p w14:paraId="2F952A13" w14:textId="084EC24C" w:rsidR="008406F3" w:rsidRDefault="008406F3" w:rsidP="00655EA6">
      <w:pPr>
        <w:rPr>
          <w:lang w:val="en-US" w:eastAsia="ja-JP"/>
        </w:rPr>
      </w:pPr>
      <w:r>
        <w:rPr>
          <w:lang w:val="en-US" w:eastAsia="ja-JP"/>
        </w:rPr>
        <w:t xml:space="preserve">All supported IVAS bit rates and </w:t>
      </w:r>
      <w:r w:rsidR="002C5EF8">
        <w:rPr>
          <w:lang w:val="en-US" w:eastAsia="ja-JP"/>
        </w:rPr>
        <w:t>coded format</w:t>
      </w:r>
      <w:r>
        <w:rPr>
          <w:lang w:val="en-US" w:eastAsia="ja-JP"/>
        </w:rPr>
        <w:t>s must be supported</w:t>
      </w:r>
      <w:r w:rsidR="0027799B">
        <w:rPr>
          <w:lang w:val="en-US" w:eastAsia="ja-JP"/>
        </w:rPr>
        <w:t xml:space="preserve"> at any level</w:t>
      </w:r>
      <w:r w:rsidR="001D7B98">
        <w:rPr>
          <w:lang w:val="en-US" w:eastAsia="ja-JP"/>
        </w:rPr>
        <w:t>.</w:t>
      </w:r>
    </w:p>
    <w:p w14:paraId="0BC4822F" w14:textId="3C2AC1E0" w:rsidR="001D7B98" w:rsidRPr="006C093B" w:rsidRDefault="001D7B98" w:rsidP="00655EA6">
      <w:pPr>
        <w:rPr>
          <w:lang w:val="en-US" w:eastAsia="ja-JP"/>
        </w:rPr>
      </w:pPr>
      <w:r>
        <w:rPr>
          <w:lang w:val="en-US" w:eastAsia="ja-JP"/>
        </w:rPr>
        <w:t>L</w:t>
      </w:r>
      <w:r w:rsidR="008406F3">
        <w:rPr>
          <w:lang w:val="en-US" w:eastAsia="ja-JP"/>
        </w:rPr>
        <w:t xml:space="preserve">evels are </w:t>
      </w:r>
      <w:r>
        <w:rPr>
          <w:lang w:val="en-US" w:eastAsia="ja-JP"/>
        </w:rPr>
        <w:t>associated</w:t>
      </w:r>
      <w:r w:rsidR="008406F3">
        <w:rPr>
          <w:lang w:val="en-US" w:eastAsia="ja-JP"/>
        </w:rPr>
        <w:t xml:space="preserve"> </w:t>
      </w:r>
      <w:r>
        <w:rPr>
          <w:lang w:val="en-US" w:eastAsia="ja-JP"/>
        </w:rPr>
        <w:t>with</w:t>
      </w:r>
      <w:r w:rsidR="008406F3">
        <w:rPr>
          <w:lang w:val="en-US" w:eastAsia="ja-JP"/>
        </w:rPr>
        <w:t xml:space="preserve"> output formats</w:t>
      </w:r>
      <w:r>
        <w:rPr>
          <w:lang w:val="en-US" w:eastAsia="ja-JP"/>
        </w:rPr>
        <w:t>.</w:t>
      </w:r>
    </w:p>
    <w:p w14:paraId="61DE5BDF" w14:textId="6A853FF4" w:rsidR="0027799B" w:rsidRPr="006C093B" w:rsidRDefault="0027799B" w:rsidP="00655EA6">
      <w:pPr>
        <w:pStyle w:val="h3"/>
      </w:pPr>
      <w:r>
        <w:t>Exemplary level definition</w:t>
      </w:r>
      <w:r w:rsidR="001D7B98">
        <w:t>:</w:t>
      </w:r>
    </w:p>
    <w:p w14:paraId="0112EF60" w14:textId="44C1AB86" w:rsidR="0027799B" w:rsidRDefault="0027799B" w:rsidP="0027799B">
      <w:pPr>
        <w:rPr>
          <w:b/>
          <w:bCs/>
          <w:u w:val="single"/>
          <w:lang w:val="en-US" w:eastAsia="ja-JP"/>
        </w:rPr>
      </w:pPr>
      <w:r w:rsidRPr="004434FF">
        <w:rPr>
          <w:b/>
          <w:bCs/>
          <w:u w:val="single"/>
          <w:lang w:val="en-US" w:eastAsia="ja-JP"/>
        </w:rPr>
        <w:t xml:space="preserve">Level </w:t>
      </w:r>
      <w:r>
        <w:rPr>
          <w:b/>
          <w:bCs/>
          <w:u w:val="single"/>
          <w:lang w:val="en-US" w:eastAsia="ja-JP"/>
        </w:rPr>
        <w:t>0</w:t>
      </w:r>
      <w:r w:rsidRPr="004434FF">
        <w:rPr>
          <w:b/>
          <w:bCs/>
          <w:u w:val="single"/>
          <w:lang w:val="en-US"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</w:tblGrid>
      <w:tr w:rsidR="0027799B" w14:paraId="5BBD2610" w14:textId="77777777" w:rsidTr="00FD5C2B">
        <w:tc>
          <w:tcPr>
            <w:tcW w:w="3006" w:type="dxa"/>
          </w:tcPr>
          <w:p w14:paraId="4E75EC0C" w14:textId="77777777" w:rsidR="0027799B" w:rsidRPr="00697DC8" w:rsidRDefault="0027799B" w:rsidP="00FD5C2B">
            <w:pPr>
              <w:rPr>
                <w:b/>
                <w:bCs/>
                <w:lang w:val="en-US" w:eastAsia="ja-JP"/>
              </w:rPr>
            </w:pPr>
            <w:r w:rsidRPr="00697DC8">
              <w:rPr>
                <w:b/>
                <w:bCs/>
                <w:lang w:val="en-US" w:eastAsia="ja-JP"/>
              </w:rPr>
              <w:t>Output formats</w:t>
            </w:r>
          </w:p>
        </w:tc>
        <w:tc>
          <w:tcPr>
            <w:tcW w:w="3006" w:type="dxa"/>
          </w:tcPr>
          <w:p w14:paraId="1CED6EB7" w14:textId="101D6492" w:rsidR="0027799B" w:rsidRPr="00697DC8" w:rsidRDefault="00F66375" w:rsidP="00FD5C2B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split rendered binaural (post rendering only)</w:t>
            </w:r>
            <w:r w:rsidR="007674F9">
              <w:rPr>
                <w:lang w:val="en-US" w:eastAsia="ja-JP"/>
              </w:rPr>
              <w:t>, mono</w:t>
            </w:r>
          </w:p>
        </w:tc>
      </w:tr>
    </w:tbl>
    <w:p w14:paraId="53B27A84" w14:textId="77777777" w:rsidR="0027799B" w:rsidRDefault="0027799B" w:rsidP="00655EA6">
      <w:pPr>
        <w:rPr>
          <w:lang w:val="en-US" w:eastAsia="ja-JP"/>
        </w:rPr>
      </w:pPr>
    </w:p>
    <w:p w14:paraId="2C462DD3" w14:textId="7BED133C" w:rsidR="007674F9" w:rsidRDefault="007674F9" w:rsidP="00655EA6">
      <w:pPr>
        <w:rPr>
          <w:lang w:val="en-US" w:eastAsia="ja-JP"/>
        </w:rPr>
      </w:pPr>
      <w:r>
        <w:rPr>
          <w:lang w:val="en-US" w:eastAsia="ja-JP"/>
        </w:rPr>
        <w:t xml:space="preserve">Note: It is proposed to add a new level 0 for signaling capability of split post rendering. </w:t>
      </w:r>
      <w:r w:rsidR="00A241FA">
        <w:rPr>
          <w:lang w:val="en-US" w:eastAsia="ja-JP"/>
        </w:rPr>
        <w:t>L</w:t>
      </w:r>
      <w:r>
        <w:rPr>
          <w:lang w:val="en-US" w:eastAsia="ja-JP"/>
        </w:rPr>
        <w:t xml:space="preserve">evel-0 devices should be exempt from the requirement to be able to decode any IVAS bitstreams. </w:t>
      </w:r>
      <w:r w:rsidR="00853D2E">
        <w:rPr>
          <w:lang w:val="en-US" w:eastAsia="ja-JP"/>
        </w:rPr>
        <w:t>It is assumed that s</w:t>
      </w:r>
      <w:r>
        <w:rPr>
          <w:lang w:val="en-US" w:eastAsia="ja-JP"/>
        </w:rPr>
        <w:t>ignaling level</w:t>
      </w:r>
      <w:r w:rsidR="00031F91">
        <w:rPr>
          <w:lang w:val="en-US" w:eastAsia="ja-JP"/>
        </w:rPr>
        <w:t xml:space="preserve"> </w:t>
      </w:r>
      <w:r>
        <w:rPr>
          <w:lang w:val="en-US" w:eastAsia="ja-JP"/>
        </w:rPr>
        <w:t>0 in an answer of an SDP negotiation,</w:t>
      </w:r>
      <w:r w:rsidR="00A241FA">
        <w:rPr>
          <w:lang w:val="en-US" w:eastAsia="ja-JP"/>
        </w:rPr>
        <w:t xml:space="preserve"> the answer</w:t>
      </w:r>
      <w:r>
        <w:rPr>
          <w:lang w:val="en-US" w:eastAsia="ja-JP"/>
        </w:rPr>
        <w:t xml:space="preserve"> may</w:t>
      </w:r>
      <w:r w:rsidR="00031F91">
        <w:rPr>
          <w:lang w:val="en-US" w:eastAsia="ja-JP"/>
        </w:rPr>
        <w:t xml:space="preserve"> be propagated and filtered along</w:t>
      </w:r>
      <w:r w:rsidR="00853D2E">
        <w:rPr>
          <w:lang w:val="en-US" w:eastAsia="ja-JP"/>
        </w:rPr>
        <w:t xml:space="preserve"> the path towards to the </w:t>
      </w:r>
      <w:proofErr w:type="spellStart"/>
      <w:r w:rsidR="00853D2E">
        <w:rPr>
          <w:lang w:val="en-US" w:eastAsia="ja-JP"/>
        </w:rPr>
        <w:t>offerer</w:t>
      </w:r>
      <w:proofErr w:type="spellEnd"/>
      <w:r w:rsidR="00853D2E">
        <w:rPr>
          <w:lang w:val="en-US" w:eastAsia="ja-JP"/>
        </w:rPr>
        <w:t xml:space="preserve">. An intermediate node capable of split pre-rendering may </w:t>
      </w:r>
      <w:r w:rsidR="00A241FA">
        <w:rPr>
          <w:lang w:val="en-US" w:eastAsia="ja-JP"/>
        </w:rPr>
        <w:t xml:space="preserve">terminate the negotiation towards the answerer and issue a modified answer indicating higher level towards the </w:t>
      </w:r>
      <w:proofErr w:type="spellStart"/>
      <w:r w:rsidR="00A241FA">
        <w:rPr>
          <w:lang w:val="en-US" w:eastAsia="ja-JP"/>
        </w:rPr>
        <w:t>offerer</w:t>
      </w:r>
      <w:proofErr w:type="spellEnd"/>
      <w:r w:rsidR="00A241FA">
        <w:rPr>
          <w:lang w:val="en-US" w:eastAsia="ja-JP"/>
        </w:rPr>
        <w:t xml:space="preserve">. </w:t>
      </w:r>
      <w:r w:rsidR="007D74CA">
        <w:rPr>
          <w:lang w:val="en-US" w:eastAsia="ja-JP"/>
        </w:rPr>
        <w:t xml:space="preserve">If there is no split rendering pre-rendering support along the path to the </w:t>
      </w:r>
      <w:proofErr w:type="spellStart"/>
      <w:r w:rsidR="007D74CA">
        <w:rPr>
          <w:lang w:val="en-US" w:eastAsia="ja-JP"/>
        </w:rPr>
        <w:t>offererer</w:t>
      </w:r>
      <w:proofErr w:type="spellEnd"/>
      <w:r w:rsidR="007D74CA">
        <w:rPr>
          <w:lang w:val="en-US" w:eastAsia="ja-JP"/>
        </w:rPr>
        <w:t xml:space="preserve">, the session </w:t>
      </w:r>
      <w:proofErr w:type="gramStart"/>
      <w:r w:rsidR="007D74CA">
        <w:rPr>
          <w:lang w:val="en-US" w:eastAsia="ja-JP"/>
        </w:rPr>
        <w:t>may</w:t>
      </w:r>
      <w:proofErr w:type="gramEnd"/>
      <w:r w:rsidR="007D74CA">
        <w:rPr>
          <w:lang w:val="en-US" w:eastAsia="ja-JP"/>
        </w:rPr>
        <w:t xml:space="preserve"> </w:t>
      </w:r>
      <w:proofErr w:type="spellStart"/>
      <w:r w:rsidR="007D74CA">
        <w:rPr>
          <w:lang w:val="en-US" w:eastAsia="ja-JP"/>
        </w:rPr>
        <w:t>fallback</w:t>
      </w:r>
      <w:proofErr w:type="spellEnd"/>
      <w:r w:rsidR="007D74CA">
        <w:rPr>
          <w:lang w:val="en-US" w:eastAsia="ja-JP"/>
        </w:rPr>
        <w:t xml:space="preserve"> to a mono EVS session.</w:t>
      </w:r>
      <w:r w:rsidR="00853D2E">
        <w:rPr>
          <w:lang w:val="en-US" w:eastAsia="ja-JP"/>
        </w:rPr>
        <w:t xml:space="preserve"> </w:t>
      </w:r>
      <w:r w:rsidR="00031F91">
        <w:rPr>
          <w:lang w:val="en-US" w:eastAsia="ja-JP"/>
        </w:rPr>
        <w:t xml:space="preserve"> </w:t>
      </w:r>
      <w:r>
        <w:rPr>
          <w:lang w:val="en-US" w:eastAsia="ja-JP"/>
        </w:rPr>
        <w:t xml:space="preserve">  </w:t>
      </w:r>
    </w:p>
    <w:p w14:paraId="09401C46" w14:textId="77777777" w:rsidR="008406F3" w:rsidRDefault="008406F3" w:rsidP="008406F3">
      <w:pPr>
        <w:rPr>
          <w:b/>
          <w:bCs/>
          <w:u w:val="single"/>
          <w:lang w:val="en-US" w:eastAsia="ja-JP"/>
        </w:rPr>
      </w:pPr>
      <w:r w:rsidRPr="004434FF">
        <w:rPr>
          <w:b/>
          <w:bCs/>
          <w:u w:val="single"/>
          <w:lang w:val="en-US" w:eastAsia="ja-JP"/>
        </w:rPr>
        <w:t xml:space="preserve">Level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</w:tblGrid>
      <w:tr w:rsidR="008406F3" w14:paraId="7DE7E6EF" w14:textId="77777777" w:rsidTr="00FD5C2B">
        <w:tc>
          <w:tcPr>
            <w:tcW w:w="3006" w:type="dxa"/>
          </w:tcPr>
          <w:p w14:paraId="38774539" w14:textId="77777777" w:rsidR="008406F3" w:rsidRPr="00697DC8" w:rsidRDefault="008406F3" w:rsidP="00FD5C2B">
            <w:pPr>
              <w:rPr>
                <w:b/>
                <w:bCs/>
                <w:lang w:val="en-US" w:eastAsia="ja-JP"/>
              </w:rPr>
            </w:pPr>
            <w:r w:rsidRPr="00697DC8">
              <w:rPr>
                <w:b/>
                <w:bCs/>
                <w:lang w:val="en-US" w:eastAsia="ja-JP"/>
              </w:rPr>
              <w:t>Output formats</w:t>
            </w:r>
          </w:p>
        </w:tc>
        <w:tc>
          <w:tcPr>
            <w:tcW w:w="3006" w:type="dxa"/>
          </w:tcPr>
          <w:p w14:paraId="52A7795E" w14:textId="77777777" w:rsidR="008406F3" w:rsidRPr="00697DC8" w:rsidRDefault="008406F3" w:rsidP="00FD5C2B">
            <w:pPr>
              <w:rPr>
                <w:lang w:val="en-US" w:eastAsia="ja-JP"/>
              </w:rPr>
            </w:pPr>
            <w:r w:rsidRPr="00697DC8">
              <w:rPr>
                <w:lang w:val="en-US" w:eastAsia="ja-JP"/>
              </w:rPr>
              <w:t>mono, stereo, binaural</w:t>
            </w:r>
            <w:r>
              <w:rPr>
                <w:lang w:val="en-US" w:eastAsia="ja-JP"/>
              </w:rPr>
              <w:t>*</w:t>
            </w:r>
          </w:p>
        </w:tc>
      </w:tr>
    </w:tbl>
    <w:p w14:paraId="44934C38" w14:textId="77777777" w:rsidR="008406F3" w:rsidRPr="00B66F46" w:rsidRDefault="008406F3" w:rsidP="008406F3">
      <w:pPr>
        <w:rPr>
          <w:lang w:val="en-US" w:eastAsia="ja-JP"/>
        </w:rPr>
      </w:pPr>
      <w:r w:rsidRPr="00B66F46">
        <w:rPr>
          <w:lang w:val="en-US" w:eastAsia="ja-JP"/>
        </w:rPr>
        <w:t xml:space="preserve">* </w:t>
      </w:r>
      <w:proofErr w:type="gramStart"/>
      <w:r w:rsidRPr="00B66F46">
        <w:rPr>
          <w:sz w:val="18"/>
          <w:szCs w:val="18"/>
          <w:lang w:val="en-US" w:eastAsia="ja-JP"/>
        </w:rPr>
        <w:t>default</w:t>
      </w:r>
      <w:proofErr w:type="gramEnd"/>
      <w:r w:rsidRPr="00B66F46">
        <w:rPr>
          <w:sz w:val="18"/>
          <w:szCs w:val="18"/>
          <w:lang w:val="en-US" w:eastAsia="ja-JP"/>
        </w:rPr>
        <w:t xml:space="preserve"> HRIRs or comparable</w:t>
      </w:r>
    </w:p>
    <w:p w14:paraId="61DFE1AD" w14:textId="77777777" w:rsidR="008406F3" w:rsidRDefault="008406F3" w:rsidP="008406F3">
      <w:pPr>
        <w:rPr>
          <w:b/>
          <w:bCs/>
          <w:u w:val="single"/>
          <w:lang w:val="en-US" w:eastAsia="ja-JP"/>
        </w:rPr>
      </w:pPr>
    </w:p>
    <w:p w14:paraId="64E181D0" w14:textId="77777777" w:rsidR="008406F3" w:rsidRDefault="008406F3" w:rsidP="008406F3">
      <w:pPr>
        <w:rPr>
          <w:b/>
          <w:bCs/>
          <w:u w:val="single"/>
          <w:lang w:val="en-US" w:eastAsia="ja-JP"/>
        </w:rPr>
      </w:pPr>
      <w:r w:rsidRPr="004434FF">
        <w:rPr>
          <w:b/>
          <w:bCs/>
          <w:u w:val="single"/>
          <w:lang w:val="en-US" w:eastAsia="ja-JP"/>
        </w:rPr>
        <w:t xml:space="preserve">Level </w:t>
      </w:r>
      <w:r>
        <w:rPr>
          <w:b/>
          <w:bCs/>
          <w:u w:val="single"/>
          <w:lang w:val="en-US" w:eastAsia="ja-JP"/>
        </w:rPr>
        <w:t>2</w:t>
      </w:r>
      <w:r w:rsidRPr="004434FF">
        <w:rPr>
          <w:b/>
          <w:bCs/>
          <w:u w:val="single"/>
          <w:lang w:val="en-US"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</w:tblGrid>
      <w:tr w:rsidR="008406F3" w14:paraId="1E1917CA" w14:textId="77777777" w:rsidTr="00FD5C2B">
        <w:tc>
          <w:tcPr>
            <w:tcW w:w="3006" w:type="dxa"/>
          </w:tcPr>
          <w:p w14:paraId="5D1E2202" w14:textId="77777777" w:rsidR="008406F3" w:rsidRPr="00697DC8" w:rsidRDefault="008406F3" w:rsidP="00FD5C2B">
            <w:pPr>
              <w:rPr>
                <w:b/>
                <w:bCs/>
                <w:lang w:val="en-US" w:eastAsia="ja-JP"/>
              </w:rPr>
            </w:pPr>
            <w:r w:rsidRPr="00697DC8">
              <w:rPr>
                <w:b/>
                <w:bCs/>
                <w:lang w:val="en-US" w:eastAsia="ja-JP"/>
              </w:rPr>
              <w:t>Output formats</w:t>
            </w:r>
          </w:p>
        </w:tc>
        <w:tc>
          <w:tcPr>
            <w:tcW w:w="3006" w:type="dxa"/>
          </w:tcPr>
          <w:p w14:paraId="680B8C7A" w14:textId="77777777" w:rsidR="008406F3" w:rsidRPr="00697DC8" w:rsidRDefault="008406F3" w:rsidP="00FD5C2B">
            <w:pPr>
              <w:rPr>
                <w:lang w:val="en-US" w:eastAsia="ja-JP"/>
              </w:rPr>
            </w:pPr>
            <w:r w:rsidRPr="00697DC8">
              <w:rPr>
                <w:lang w:val="en-US" w:eastAsia="ja-JP"/>
              </w:rPr>
              <w:t>mono, stereo, binaural</w:t>
            </w:r>
            <w:r>
              <w:rPr>
                <w:lang w:val="en-US" w:eastAsia="ja-JP"/>
              </w:rPr>
              <w:t>*, pass-through, CICP loudspeaker layouts up to 7.1+4</w:t>
            </w:r>
          </w:p>
        </w:tc>
      </w:tr>
    </w:tbl>
    <w:p w14:paraId="43B25056" w14:textId="77777777" w:rsidR="008406F3" w:rsidRPr="00B66F46" w:rsidRDefault="008406F3" w:rsidP="008406F3">
      <w:pPr>
        <w:rPr>
          <w:lang w:val="en-US" w:eastAsia="ja-JP"/>
        </w:rPr>
      </w:pPr>
      <w:r w:rsidRPr="00B66F46">
        <w:rPr>
          <w:lang w:val="en-US" w:eastAsia="ja-JP"/>
        </w:rPr>
        <w:t xml:space="preserve">* </w:t>
      </w:r>
      <w:proofErr w:type="gramStart"/>
      <w:r w:rsidRPr="00B66F46">
        <w:rPr>
          <w:sz w:val="18"/>
          <w:szCs w:val="18"/>
          <w:lang w:val="en-US" w:eastAsia="ja-JP"/>
        </w:rPr>
        <w:t>default</w:t>
      </w:r>
      <w:proofErr w:type="gramEnd"/>
      <w:r w:rsidRPr="00B66F46">
        <w:rPr>
          <w:sz w:val="18"/>
          <w:szCs w:val="18"/>
          <w:lang w:val="en-US" w:eastAsia="ja-JP"/>
        </w:rPr>
        <w:t xml:space="preserve"> HRIRs or comparable</w:t>
      </w:r>
    </w:p>
    <w:p w14:paraId="2AC0D6AC" w14:textId="77777777" w:rsidR="008406F3" w:rsidRDefault="008406F3" w:rsidP="008406F3">
      <w:pPr>
        <w:rPr>
          <w:b/>
          <w:bCs/>
          <w:u w:val="single"/>
          <w:lang w:val="en-US" w:eastAsia="ja-JP"/>
        </w:rPr>
      </w:pPr>
    </w:p>
    <w:p w14:paraId="42F85FBF" w14:textId="77777777" w:rsidR="008406F3" w:rsidRDefault="008406F3" w:rsidP="008406F3">
      <w:pPr>
        <w:rPr>
          <w:b/>
          <w:bCs/>
          <w:u w:val="single"/>
          <w:lang w:val="en-US" w:eastAsia="ja-JP"/>
        </w:rPr>
      </w:pPr>
      <w:r w:rsidRPr="004434FF">
        <w:rPr>
          <w:b/>
          <w:bCs/>
          <w:u w:val="single"/>
          <w:lang w:val="en-US" w:eastAsia="ja-JP"/>
        </w:rPr>
        <w:t xml:space="preserve">Level </w:t>
      </w:r>
      <w:r>
        <w:rPr>
          <w:b/>
          <w:bCs/>
          <w:u w:val="single"/>
          <w:lang w:val="en-US" w:eastAsia="ja-JP"/>
        </w:rPr>
        <w:t>3</w:t>
      </w:r>
      <w:r w:rsidRPr="004434FF">
        <w:rPr>
          <w:b/>
          <w:bCs/>
          <w:u w:val="single"/>
          <w:lang w:val="en-US"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</w:tblGrid>
      <w:tr w:rsidR="008406F3" w14:paraId="1885BB8D" w14:textId="77777777" w:rsidTr="00FD5C2B">
        <w:tc>
          <w:tcPr>
            <w:tcW w:w="3006" w:type="dxa"/>
          </w:tcPr>
          <w:p w14:paraId="07676CB4" w14:textId="77777777" w:rsidR="008406F3" w:rsidRPr="00697DC8" w:rsidRDefault="008406F3" w:rsidP="00FD5C2B">
            <w:pPr>
              <w:rPr>
                <w:b/>
                <w:bCs/>
                <w:lang w:val="en-US" w:eastAsia="ja-JP"/>
              </w:rPr>
            </w:pPr>
            <w:r w:rsidRPr="00697DC8">
              <w:rPr>
                <w:b/>
                <w:bCs/>
                <w:lang w:val="en-US" w:eastAsia="ja-JP"/>
              </w:rPr>
              <w:t>Output formats</w:t>
            </w:r>
          </w:p>
        </w:tc>
        <w:tc>
          <w:tcPr>
            <w:tcW w:w="3006" w:type="dxa"/>
          </w:tcPr>
          <w:p w14:paraId="25C1D7EF" w14:textId="2BC097C9" w:rsidR="008406F3" w:rsidRPr="00697DC8" w:rsidRDefault="008406F3" w:rsidP="00FD5C2B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all supported IVAS output formats</w:t>
            </w:r>
          </w:p>
        </w:tc>
      </w:tr>
    </w:tbl>
    <w:p w14:paraId="0F610E63" w14:textId="397CA703" w:rsidR="007674F9" w:rsidRPr="008406F3" w:rsidRDefault="007674F9" w:rsidP="008406F3">
      <w:pPr>
        <w:rPr>
          <w:lang w:eastAsia="ja-JP"/>
        </w:rPr>
      </w:pPr>
    </w:p>
    <w:p w14:paraId="604F55AB" w14:textId="1834188F" w:rsidR="00731F4B" w:rsidRDefault="00731F4B" w:rsidP="00731F4B">
      <w:pPr>
        <w:pStyle w:val="h1"/>
      </w:pPr>
      <w:r>
        <w:t>Conclusion</w:t>
      </w:r>
    </w:p>
    <w:p w14:paraId="431B7033" w14:textId="7190A142" w:rsidR="00731F4B" w:rsidRPr="00436E64" w:rsidRDefault="00731F4B" w:rsidP="00731F4B">
      <w:r>
        <w:t xml:space="preserve">It is believed that the proposal </w:t>
      </w:r>
      <w:r w:rsidR="00401309">
        <w:t xml:space="preserve">of this contribution </w:t>
      </w:r>
      <w:r>
        <w:t xml:space="preserve">gives implementers more flexibility to operate the IVAS codec with modes matching their target client capabilities without unnecessary </w:t>
      </w:r>
      <w:r w:rsidR="00401309">
        <w:t>over-</w:t>
      </w:r>
      <w:r>
        <w:t xml:space="preserve">provisioning </w:t>
      </w:r>
      <w:r w:rsidR="00401309">
        <w:t>of</w:t>
      </w:r>
      <w:r>
        <w:t xml:space="preserve"> capability reserves. At the same time, it will become easier to meet the </w:t>
      </w:r>
      <w:r w:rsidR="00401309">
        <w:t>design</w:t>
      </w:r>
      <w:r>
        <w:t xml:space="preserve"> objective that any </w:t>
      </w:r>
      <w:r w:rsidR="00001EA2">
        <w:t xml:space="preserve">IVAS bitstream is decodable and can be rendered at all levels.   </w:t>
      </w:r>
    </w:p>
    <w:p w14:paraId="731DC419" w14:textId="1B4A83FB" w:rsidR="00F56CD2" w:rsidRPr="00731F4B" w:rsidRDefault="00A241FA" w:rsidP="001D7B98">
      <w:pPr>
        <w:widowControl/>
        <w:spacing w:after="0" w:line="240" w:lineRule="auto"/>
        <w:rPr>
          <w:lang w:eastAsia="ja-JP"/>
        </w:rPr>
      </w:pPr>
      <w:r>
        <w:rPr>
          <w:lang w:eastAsia="ja-JP"/>
        </w:rPr>
        <w:t>The contribution also introduces an additional receiver level that can be used in IVAS split rendering context.</w:t>
      </w:r>
    </w:p>
    <w:sectPr w:rsidR="00F56CD2" w:rsidRPr="00731F4B" w:rsidSect="006248B6">
      <w:headerReference w:type="first" r:id="rId16"/>
      <w:footerReference w:type="first" r:id="rId17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33491" w14:textId="77777777" w:rsidR="003C55C5" w:rsidRDefault="003C55C5">
      <w:r>
        <w:separator/>
      </w:r>
    </w:p>
    <w:p w14:paraId="09149FB5" w14:textId="77777777" w:rsidR="003C55C5" w:rsidRDefault="003C55C5"/>
    <w:p w14:paraId="773F8E22" w14:textId="77777777" w:rsidR="003C55C5" w:rsidRDefault="003C55C5"/>
    <w:p w14:paraId="5C3CB512" w14:textId="77777777" w:rsidR="003C55C5" w:rsidRDefault="003C55C5"/>
  </w:endnote>
  <w:endnote w:type="continuationSeparator" w:id="0">
    <w:p w14:paraId="0A3E2C99" w14:textId="77777777" w:rsidR="003C55C5" w:rsidRDefault="003C55C5">
      <w:r>
        <w:continuationSeparator/>
      </w:r>
    </w:p>
    <w:p w14:paraId="0E41A9CD" w14:textId="77777777" w:rsidR="003C55C5" w:rsidRDefault="003C55C5"/>
    <w:p w14:paraId="081BC424" w14:textId="77777777" w:rsidR="003C55C5" w:rsidRDefault="003C55C5"/>
    <w:p w14:paraId="2C404211" w14:textId="77777777" w:rsidR="003C55C5" w:rsidRDefault="003C55C5"/>
  </w:endnote>
  <w:endnote w:type="continuationNotice" w:id="1">
    <w:p w14:paraId="224595AD" w14:textId="77777777" w:rsidR="003C55C5" w:rsidRDefault="003C55C5">
      <w:pPr>
        <w:spacing w:after="0" w:line="240" w:lineRule="auto"/>
      </w:pPr>
    </w:p>
    <w:p w14:paraId="628BCDFC" w14:textId="77777777" w:rsidR="003C55C5" w:rsidRDefault="003C55C5"/>
    <w:p w14:paraId="286A28F8" w14:textId="77777777" w:rsidR="003C55C5" w:rsidRDefault="003C55C5"/>
    <w:p w14:paraId="0BB28591" w14:textId="77777777" w:rsidR="003C55C5" w:rsidRDefault="003C55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43358688"/>
      <w:docPartObj>
        <w:docPartGallery w:val="Page Numbers (Bottom of Page)"/>
        <w:docPartUnique/>
      </w:docPartObj>
    </w:sdtPr>
    <w:sdtContent>
      <w:p w14:paraId="36FA5015" w14:textId="4F5A7B5F" w:rsidR="00F56CD2" w:rsidRDefault="00F56CD2" w:rsidP="00F948D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F1D84AF" w14:textId="77777777" w:rsidR="00051E95" w:rsidRDefault="00051E95" w:rsidP="00F56C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B4AA4" w14:textId="77777777" w:rsidR="003C55C5" w:rsidRDefault="003C55C5">
      <w:r>
        <w:separator/>
      </w:r>
    </w:p>
    <w:p w14:paraId="13DB37BE" w14:textId="77777777" w:rsidR="003C55C5" w:rsidRDefault="003C55C5"/>
    <w:p w14:paraId="5BF63669" w14:textId="77777777" w:rsidR="003C55C5" w:rsidRDefault="003C55C5"/>
    <w:p w14:paraId="0F923170" w14:textId="77777777" w:rsidR="003C55C5" w:rsidRDefault="003C55C5"/>
  </w:footnote>
  <w:footnote w:type="continuationSeparator" w:id="0">
    <w:p w14:paraId="0FAA5974" w14:textId="77777777" w:rsidR="003C55C5" w:rsidRDefault="003C55C5">
      <w:r>
        <w:continuationSeparator/>
      </w:r>
    </w:p>
    <w:p w14:paraId="153678B5" w14:textId="77777777" w:rsidR="003C55C5" w:rsidRDefault="003C55C5"/>
    <w:p w14:paraId="65C168C1" w14:textId="77777777" w:rsidR="003C55C5" w:rsidRDefault="003C55C5"/>
    <w:p w14:paraId="47DCAC5F" w14:textId="77777777" w:rsidR="003C55C5" w:rsidRDefault="003C55C5"/>
  </w:footnote>
  <w:footnote w:type="continuationNotice" w:id="1">
    <w:p w14:paraId="27851510" w14:textId="77777777" w:rsidR="003C55C5" w:rsidRDefault="003C55C5">
      <w:pPr>
        <w:spacing w:after="0" w:line="240" w:lineRule="auto"/>
      </w:pPr>
    </w:p>
    <w:p w14:paraId="3785D3C4" w14:textId="77777777" w:rsidR="003C55C5" w:rsidRDefault="003C55C5"/>
    <w:p w14:paraId="2419CE96" w14:textId="77777777" w:rsidR="003C55C5" w:rsidRDefault="003C55C5"/>
    <w:p w14:paraId="0D1715CE" w14:textId="77777777" w:rsidR="003C55C5" w:rsidRDefault="003C55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0DC04" w14:textId="1941F069" w:rsidR="001D7B98" w:rsidRPr="00AE425D" w:rsidRDefault="00AE425D" w:rsidP="00AE425D">
    <w:pPr>
      <w:tabs>
        <w:tab w:val="right" w:pos="9029"/>
        <w:tab w:val="left" w:pos="11508"/>
      </w:tabs>
      <w:rPr>
        <w:rFonts w:cs="Arial"/>
        <w:lang w:val="de-DE"/>
      </w:rPr>
    </w:pPr>
    <w:r w:rsidRPr="00AE425D">
      <w:rPr>
        <w:rFonts w:cs="Arial"/>
        <w:color w:val="000000"/>
        <w:sz w:val="18"/>
        <w:szCs w:val="18"/>
        <w:lang w:val="de-DE"/>
      </w:rPr>
      <w:t xml:space="preserve">3GPPSA4-SA4-e (AH) Audio SWG </w:t>
    </w:r>
    <w:proofErr w:type="spellStart"/>
    <w:r w:rsidRPr="00AE425D">
      <w:rPr>
        <w:rFonts w:cs="Arial"/>
        <w:color w:val="000000"/>
        <w:sz w:val="18"/>
        <w:szCs w:val="18"/>
        <w:lang w:val="de-DE"/>
      </w:rPr>
      <w:t>post</w:t>
    </w:r>
    <w:proofErr w:type="spellEnd"/>
    <w:r w:rsidRPr="00AE425D">
      <w:rPr>
        <w:rFonts w:cs="Arial"/>
        <w:color w:val="000000"/>
        <w:sz w:val="18"/>
        <w:szCs w:val="18"/>
        <w:lang w:val="de-DE"/>
      </w:rPr>
      <w:t xml:space="preserve"> 127-bis-e</w:t>
    </w:r>
    <w:r w:rsidR="001D7B98" w:rsidRPr="00AE425D">
      <w:rPr>
        <w:rFonts w:cs="Arial"/>
        <w:lang w:val="de-DE"/>
      </w:rPr>
      <w:t xml:space="preserve"> </w:t>
    </w:r>
    <w:r w:rsidRPr="00AE425D">
      <w:rPr>
        <w:rFonts w:cs="Arial"/>
        <w:lang w:val="de-DE"/>
      </w:rPr>
      <w:tab/>
      <w:t>S</w:t>
    </w:r>
    <w:r w:rsidR="00CC0BF3">
      <w:rPr>
        <w:rFonts w:cs="Arial"/>
        <w:lang w:val="de-DE"/>
      </w:rPr>
      <w:t>A</w:t>
    </w:r>
    <w:r w:rsidRPr="00AE425D">
      <w:rPr>
        <w:rFonts w:cs="Arial"/>
        <w:lang w:val="de-DE"/>
      </w:rPr>
      <w:t>4aA240026</w:t>
    </w:r>
  </w:p>
  <w:p w14:paraId="08C9E89C" w14:textId="2F525E01" w:rsidR="00051E95" w:rsidRPr="00AE425D" w:rsidRDefault="00AE425D" w:rsidP="00526433">
    <w:pPr>
      <w:tabs>
        <w:tab w:val="left" w:pos="11508"/>
      </w:tabs>
      <w:rPr>
        <w:rFonts w:cs="Arial"/>
        <w:bCs/>
        <w:lang w:val="sv-SE"/>
      </w:rPr>
    </w:pPr>
    <w:r w:rsidRPr="00AE425D">
      <w:rPr>
        <w:rFonts w:cs="Arial"/>
        <w:lang w:val="sv-SE" w:eastAsia="zh-CN"/>
      </w:rPr>
      <w:t>29</w:t>
    </w:r>
    <w:r w:rsidR="00122EC4" w:rsidRPr="00AE425D">
      <w:rPr>
        <w:rFonts w:cs="Arial"/>
        <w:lang w:val="sv-SE" w:eastAsia="zh-CN"/>
      </w:rPr>
      <w:t xml:space="preserve"> </w:t>
    </w:r>
    <w:proofErr w:type="gramStart"/>
    <w:r w:rsidR="00122EC4" w:rsidRPr="00AE425D">
      <w:rPr>
        <w:rFonts w:cs="Arial"/>
        <w:lang w:val="sv-SE" w:eastAsia="zh-CN"/>
      </w:rPr>
      <w:t>April</w:t>
    </w:r>
    <w:proofErr w:type="gramEnd"/>
    <w:r w:rsidR="00F7276F" w:rsidRPr="00AE425D">
      <w:rPr>
        <w:rFonts w:cs="Arial"/>
        <w:lang w:val="sv-SE" w:eastAsia="zh-CN"/>
      </w:rPr>
      <w:t xml:space="preserve"> 2024</w:t>
    </w:r>
    <w:r>
      <w:rPr>
        <w:rFonts w:cs="Arial"/>
        <w:lang w:val="sv-SE" w:eastAsia="zh-CN"/>
      </w:rPr>
      <w:t xml:space="preserve"> (Online)</w:t>
    </w:r>
    <w:r w:rsidR="0091110D" w:rsidRPr="00AE425D">
      <w:rPr>
        <w:rFonts w:cs="Arial"/>
        <w:lang w:val="sv-SE" w:eastAsia="zh-CN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D50087"/>
    <w:multiLevelType w:val="hybridMultilevel"/>
    <w:tmpl w:val="5532D8E4"/>
    <w:lvl w:ilvl="0" w:tplc="6FF21D5A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2E333A5"/>
    <w:multiLevelType w:val="hybridMultilevel"/>
    <w:tmpl w:val="0068D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25339"/>
    <w:multiLevelType w:val="multilevel"/>
    <w:tmpl w:val="B88ECF90"/>
    <w:styleLink w:val="CurrentList3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3"/>
      <w:numFmt w:val="decimal"/>
      <w:lvlText w:val="F.%2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17C7619B"/>
    <w:multiLevelType w:val="hybridMultilevel"/>
    <w:tmpl w:val="A5B6A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A0839"/>
    <w:multiLevelType w:val="multilevel"/>
    <w:tmpl w:val="4FE2E01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b/>
        <w:bCs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5AC2518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3"/>
      <w:numFmt w:val="decimal"/>
      <w:pStyle w:val="h2Annex"/>
      <w:lvlText w:val="F.%2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97709"/>
    <w:multiLevelType w:val="multilevel"/>
    <w:tmpl w:val="9D80BEDC"/>
    <w:styleLink w:val="CurrentList2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11" w15:restartNumberingAfterBreak="0">
    <w:nsid w:val="3BB66FDE"/>
    <w:multiLevelType w:val="hybridMultilevel"/>
    <w:tmpl w:val="E1701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4F1F0B6B"/>
    <w:multiLevelType w:val="hybridMultilevel"/>
    <w:tmpl w:val="86201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F2A94"/>
    <w:multiLevelType w:val="multilevel"/>
    <w:tmpl w:val="6780318A"/>
    <w:lvl w:ilvl="0">
      <w:start w:val="1"/>
      <w:numFmt w:val="upperLetter"/>
      <w:pStyle w:val="H1annex0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0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F0E5ED1"/>
    <w:multiLevelType w:val="hybridMultilevel"/>
    <w:tmpl w:val="A9862BE0"/>
    <w:lvl w:ilvl="0" w:tplc="B9A46AA6">
      <w:start w:val="1"/>
      <w:numFmt w:val="decimal"/>
      <w:lvlText w:val="%1)"/>
      <w:lvlJc w:val="left"/>
      <w:pPr>
        <w:ind w:left="1020" w:hanging="360"/>
      </w:pPr>
    </w:lvl>
    <w:lvl w:ilvl="1" w:tplc="BBFC69B2">
      <w:start w:val="1"/>
      <w:numFmt w:val="decimal"/>
      <w:lvlText w:val="%2)"/>
      <w:lvlJc w:val="left"/>
      <w:pPr>
        <w:ind w:left="1020" w:hanging="360"/>
      </w:pPr>
    </w:lvl>
    <w:lvl w:ilvl="2" w:tplc="43629562">
      <w:start w:val="1"/>
      <w:numFmt w:val="decimal"/>
      <w:lvlText w:val="%3)"/>
      <w:lvlJc w:val="left"/>
      <w:pPr>
        <w:ind w:left="1020" w:hanging="360"/>
      </w:pPr>
    </w:lvl>
    <w:lvl w:ilvl="3" w:tplc="7D6E57FC">
      <w:start w:val="1"/>
      <w:numFmt w:val="decimal"/>
      <w:lvlText w:val="%4)"/>
      <w:lvlJc w:val="left"/>
      <w:pPr>
        <w:ind w:left="1020" w:hanging="360"/>
      </w:pPr>
    </w:lvl>
    <w:lvl w:ilvl="4" w:tplc="E48A4864">
      <w:start w:val="1"/>
      <w:numFmt w:val="decimal"/>
      <w:lvlText w:val="%5)"/>
      <w:lvlJc w:val="left"/>
      <w:pPr>
        <w:ind w:left="1020" w:hanging="360"/>
      </w:pPr>
    </w:lvl>
    <w:lvl w:ilvl="5" w:tplc="9B022F6E">
      <w:start w:val="1"/>
      <w:numFmt w:val="decimal"/>
      <w:lvlText w:val="%6)"/>
      <w:lvlJc w:val="left"/>
      <w:pPr>
        <w:ind w:left="1020" w:hanging="360"/>
      </w:pPr>
    </w:lvl>
    <w:lvl w:ilvl="6" w:tplc="E60AAAFE">
      <w:start w:val="1"/>
      <w:numFmt w:val="decimal"/>
      <w:lvlText w:val="%7)"/>
      <w:lvlJc w:val="left"/>
      <w:pPr>
        <w:ind w:left="1020" w:hanging="360"/>
      </w:pPr>
    </w:lvl>
    <w:lvl w:ilvl="7" w:tplc="842CF988">
      <w:start w:val="1"/>
      <w:numFmt w:val="decimal"/>
      <w:lvlText w:val="%8)"/>
      <w:lvlJc w:val="left"/>
      <w:pPr>
        <w:ind w:left="1020" w:hanging="360"/>
      </w:pPr>
    </w:lvl>
    <w:lvl w:ilvl="8" w:tplc="92462452">
      <w:start w:val="1"/>
      <w:numFmt w:val="decimal"/>
      <w:lvlText w:val="%9)"/>
      <w:lvlJc w:val="left"/>
      <w:pPr>
        <w:ind w:left="1020" w:hanging="360"/>
      </w:pPr>
    </w:lvl>
  </w:abstractNum>
  <w:abstractNum w:abstractNumId="21" w15:restartNumberingAfterBreak="0">
    <w:nsid w:val="671614D7"/>
    <w:multiLevelType w:val="hybridMultilevel"/>
    <w:tmpl w:val="41B40876"/>
    <w:lvl w:ilvl="0" w:tplc="FA7C21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525D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93C79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A5A94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570EB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6EE6C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B0727C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AB80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712B5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2" w15:restartNumberingAfterBreak="0">
    <w:nsid w:val="69A773F3"/>
    <w:multiLevelType w:val="multilevel"/>
    <w:tmpl w:val="9D80BEDC"/>
    <w:styleLink w:val="CurrentList1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3" w15:restartNumberingAfterBreak="0">
    <w:nsid w:val="7868032C"/>
    <w:multiLevelType w:val="hybridMultilevel"/>
    <w:tmpl w:val="C7D0096C"/>
    <w:lvl w:ilvl="0" w:tplc="BE38F7BE">
      <w:start w:val="1"/>
      <w:numFmt w:val="decimal"/>
      <w:lvlText w:val="%1)"/>
      <w:lvlJc w:val="left"/>
      <w:pPr>
        <w:ind w:left="1020" w:hanging="360"/>
      </w:pPr>
    </w:lvl>
    <w:lvl w:ilvl="1" w:tplc="D2E8B63A">
      <w:start w:val="1"/>
      <w:numFmt w:val="decimal"/>
      <w:lvlText w:val="%2)"/>
      <w:lvlJc w:val="left"/>
      <w:pPr>
        <w:ind w:left="1020" w:hanging="360"/>
      </w:pPr>
    </w:lvl>
    <w:lvl w:ilvl="2" w:tplc="5BBA481C">
      <w:start w:val="1"/>
      <w:numFmt w:val="decimal"/>
      <w:lvlText w:val="%3)"/>
      <w:lvlJc w:val="left"/>
      <w:pPr>
        <w:ind w:left="1020" w:hanging="360"/>
      </w:pPr>
    </w:lvl>
    <w:lvl w:ilvl="3" w:tplc="E79CE438">
      <w:start w:val="1"/>
      <w:numFmt w:val="decimal"/>
      <w:lvlText w:val="%4)"/>
      <w:lvlJc w:val="left"/>
      <w:pPr>
        <w:ind w:left="1020" w:hanging="360"/>
      </w:pPr>
    </w:lvl>
    <w:lvl w:ilvl="4" w:tplc="FE04918E">
      <w:start w:val="1"/>
      <w:numFmt w:val="decimal"/>
      <w:lvlText w:val="%5)"/>
      <w:lvlJc w:val="left"/>
      <w:pPr>
        <w:ind w:left="1020" w:hanging="360"/>
      </w:pPr>
    </w:lvl>
    <w:lvl w:ilvl="5" w:tplc="87567374">
      <w:start w:val="1"/>
      <w:numFmt w:val="decimal"/>
      <w:lvlText w:val="%6)"/>
      <w:lvlJc w:val="left"/>
      <w:pPr>
        <w:ind w:left="1020" w:hanging="360"/>
      </w:pPr>
    </w:lvl>
    <w:lvl w:ilvl="6" w:tplc="BF7EF8FE">
      <w:start w:val="1"/>
      <w:numFmt w:val="decimal"/>
      <w:lvlText w:val="%7)"/>
      <w:lvlJc w:val="left"/>
      <w:pPr>
        <w:ind w:left="1020" w:hanging="360"/>
      </w:pPr>
    </w:lvl>
    <w:lvl w:ilvl="7" w:tplc="BF4C4E6C">
      <w:start w:val="1"/>
      <w:numFmt w:val="decimal"/>
      <w:lvlText w:val="%8)"/>
      <w:lvlJc w:val="left"/>
      <w:pPr>
        <w:ind w:left="1020" w:hanging="360"/>
      </w:pPr>
    </w:lvl>
    <w:lvl w:ilvl="8" w:tplc="E79AA2E6">
      <w:start w:val="1"/>
      <w:numFmt w:val="decimal"/>
      <w:lvlText w:val="%9)"/>
      <w:lvlJc w:val="left"/>
      <w:pPr>
        <w:ind w:left="1020" w:hanging="360"/>
      </w:pPr>
    </w:lvl>
  </w:abstractNum>
  <w:abstractNum w:abstractNumId="2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2"/>
  </w:num>
  <w:num w:numId="2" w16cid:durableId="1047686079">
    <w:abstractNumId w:val="7"/>
  </w:num>
  <w:num w:numId="3" w16cid:durableId="1162158911">
    <w:abstractNumId w:val="15"/>
  </w:num>
  <w:num w:numId="4" w16cid:durableId="1215891495">
    <w:abstractNumId w:val="19"/>
  </w:num>
  <w:num w:numId="5" w16cid:durableId="1351222102">
    <w:abstractNumId w:val="3"/>
  </w:num>
  <w:num w:numId="6" w16cid:durableId="1654871441">
    <w:abstractNumId w:val="14"/>
  </w:num>
  <w:num w:numId="7" w16cid:durableId="312374096">
    <w:abstractNumId w:val="8"/>
  </w:num>
  <w:num w:numId="8" w16cid:durableId="428087752">
    <w:abstractNumId w:val="9"/>
  </w:num>
  <w:num w:numId="9" w16cid:durableId="1094782262">
    <w:abstractNumId w:val="2"/>
  </w:num>
  <w:num w:numId="10" w16cid:durableId="1035691749">
    <w:abstractNumId w:val="24"/>
  </w:num>
  <w:num w:numId="11" w16cid:durableId="266233336">
    <w:abstractNumId w:val="16"/>
  </w:num>
  <w:num w:numId="12" w16cid:durableId="53236076">
    <w:abstractNumId w:val="13"/>
  </w:num>
  <w:num w:numId="13" w16cid:durableId="2083525578">
    <w:abstractNumId w:val="18"/>
  </w:num>
  <w:num w:numId="14" w16cid:durableId="2055540615">
    <w:abstractNumId w:val="22"/>
  </w:num>
  <w:num w:numId="15" w16cid:durableId="1959867646">
    <w:abstractNumId w:val="23"/>
  </w:num>
  <w:num w:numId="16" w16cid:durableId="1118989501">
    <w:abstractNumId w:val="21"/>
  </w:num>
  <w:num w:numId="17" w16cid:durableId="1922062159">
    <w:abstractNumId w:val="20"/>
  </w:num>
  <w:num w:numId="18" w16cid:durableId="1859929531">
    <w:abstractNumId w:val="10"/>
  </w:num>
  <w:num w:numId="19" w16cid:durableId="2069569032">
    <w:abstractNumId w:val="5"/>
  </w:num>
  <w:num w:numId="20" w16cid:durableId="222759677">
    <w:abstractNumId w:val="8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6807475">
    <w:abstractNumId w:val="11"/>
  </w:num>
  <w:num w:numId="22" w16cid:durableId="515265204">
    <w:abstractNumId w:val="4"/>
  </w:num>
  <w:num w:numId="23" w16cid:durableId="852689459">
    <w:abstractNumId w:val="6"/>
  </w:num>
  <w:num w:numId="24" w16cid:durableId="369453621">
    <w:abstractNumId w:val="17"/>
  </w:num>
  <w:num w:numId="25" w16cid:durableId="1004238633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02"/>
    <w:rsid w:val="00000C15"/>
    <w:rsid w:val="00001D07"/>
    <w:rsid w:val="00001EA2"/>
    <w:rsid w:val="00002749"/>
    <w:rsid w:val="000027A8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5D7"/>
    <w:rsid w:val="00005791"/>
    <w:rsid w:val="00005B2B"/>
    <w:rsid w:val="00005FBA"/>
    <w:rsid w:val="000065C0"/>
    <w:rsid w:val="000069D5"/>
    <w:rsid w:val="00006AA0"/>
    <w:rsid w:val="00006E22"/>
    <w:rsid w:val="00007405"/>
    <w:rsid w:val="00007424"/>
    <w:rsid w:val="00007516"/>
    <w:rsid w:val="0000777C"/>
    <w:rsid w:val="00007EE0"/>
    <w:rsid w:val="00010047"/>
    <w:rsid w:val="000105A7"/>
    <w:rsid w:val="0001073A"/>
    <w:rsid w:val="000111C4"/>
    <w:rsid w:val="000112B1"/>
    <w:rsid w:val="00011A67"/>
    <w:rsid w:val="00011FAD"/>
    <w:rsid w:val="00012070"/>
    <w:rsid w:val="0001291D"/>
    <w:rsid w:val="0001309C"/>
    <w:rsid w:val="0001309F"/>
    <w:rsid w:val="00013B85"/>
    <w:rsid w:val="0001425C"/>
    <w:rsid w:val="000148C2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21"/>
    <w:rsid w:val="0001729E"/>
    <w:rsid w:val="000178F1"/>
    <w:rsid w:val="00017DA2"/>
    <w:rsid w:val="00020195"/>
    <w:rsid w:val="0002030F"/>
    <w:rsid w:val="0002054C"/>
    <w:rsid w:val="0002057A"/>
    <w:rsid w:val="000206F2"/>
    <w:rsid w:val="00020855"/>
    <w:rsid w:val="000208C9"/>
    <w:rsid w:val="0002112A"/>
    <w:rsid w:val="00021498"/>
    <w:rsid w:val="00021F3F"/>
    <w:rsid w:val="00022034"/>
    <w:rsid w:val="00022415"/>
    <w:rsid w:val="00022749"/>
    <w:rsid w:val="0002282B"/>
    <w:rsid w:val="0002297E"/>
    <w:rsid w:val="00022B59"/>
    <w:rsid w:val="00023164"/>
    <w:rsid w:val="00023702"/>
    <w:rsid w:val="00023D69"/>
    <w:rsid w:val="00023EF7"/>
    <w:rsid w:val="0002424F"/>
    <w:rsid w:val="00024300"/>
    <w:rsid w:val="00024A37"/>
    <w:rsid w:val="00024BA1"/>
    <w:rsid w:val="0002514C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1F91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744"/>
    <w:rsid w:val="00036A71"/>
    <w:rsid w:val="00036BB2"/>
    <w:rsid w:val="00036C12"/>
    <w:rsid w:val="00036DF4"/>
    <w:rsid w:val="00036EAF"/>
    <w:rsid w:val="00036EF8"/>
    <w:rsid w:val="0003722C"/>
    <w:rsid w:val="000373E8"/>
    <w:rsid w:val="0003789A"/>
    <w:rsid w:val="00040872"/>
    <w:rsid w:val="000409B2"/>
    <w:rsid w:val="000409DF"/>
    <w:rsid w:val="00040BD6"/>
    <w:rsid w:val="000413A8"/>
    <w:rsid w:val="00041A0A"/>
    <w:rsid w:val="00041A20"/>
    <w:rsid w:val="00042213"/>
    <w:rsid w:val="000427A2"/>
    <w:rsid w:val="00042DB9"/>
    <w:rsid w:val="00042FA1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5FCD"/>
    <w:rsid w:val="000461F8"/>
    <w:rsid w:val="0004667C"/>
    <w:rsid w:val="000466BB"/>
    <w:rsid w:val="000467F3"/>
    <w:rsid w:val="00046EF1"/>
    <w:rsid w:val="00046FD6"/>
    <w:rsid w:val="000470FB"/>
    <w:rsid w:val="00047810"/>
    <w:rsid w:val="00047822"/>
    <w:rsid w:val="00047F69"/>
    <w:rsid w:val="0005006F"/>
    <w:rsid w:val="000501AA"/>
    <w:rsid w:val="000506C7"/>
    <w:rsid w:val="00050720"/>
    <w:rsid w:val="00050B4D"/>
    <w:rsid w:val="00050DB8"/>
    <w:rsid w:val="00050F8E"/>
    <w:rsid w:val="00051996"/>
    <w:rsid w:val="00051E95"/>
    <w:rsid w:val="00051F1F"/>
    <w:rsid w:val="0005207A"/>
    <w:rsid w:val="00052C41"/>
    <w:rsid w:val="00052F22"/>
    <w:rsid w:val="000530F8"/>
    <w:rsid w:val="000533E8"/>
    <w:rsid w:val="00053D6C"/>
    <w:rsid w:val="000540A1"/>
    <w:rsid w:val="000540E1"/>
    <w:rsid w:val="00054431"/>
    <w:rsid w:val="000547B0"/>
    <w:rsid w:val="0005490A"/>
    <w:rsid w:val="00054C98"/>
    <w:rsid w:val="00054EFD"/>
    <w:rsid w:val="0005503B"/>
    <w:rsid w:val="0005557F"/>
    <w:rsid w:val="00055ABC"/>
    <w:rsid w:val="00055BB7"/>
    <w:rsid w:val="00055DBC"/>
    <w:rsid w:val="00056017"/>
    <w:rsid w:val="000561FE"/>
    <w:rsid w:val="000566F1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19D"/>
    <w:rsid w:val="0006250B"/>
    <w:rsid w:val="00062ABB"/>
    <w:rsid w:val="00063046"/>
    <w:rsid w:val="00063231"/>
    <w:rsid w:val="000637DE"/>
    <w:rsid w:val="00063A74"/>
    <w:rsid w:val="00064248"/>
    <w:rsid w:val="000646D4"/>
    <w:rsid w:val="000649AF"/>
    <w:rsid w:val="000652C9"/>
    <w:rsid w:val="0006621D"/>
    <w:rsid w:val="00066413"/>
    <w:rsid w:val="00066A3A"/>
    <w:rsid w:val="00066B1B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2C0"/>
    <w:rsid w:val="0007333D"/>
    <w:rsid w:val="00073390"/>
    <w:rsid w:val="000738C5"/>
    <w:rsid w:val="000738C9"/>
    <w:rsid w:val="00073ACA"/>
    <w:rsid w:val="00073C37"/>
    <w:rsid w:val="00073E3C"/>
    <w:rsid w:val="000740C5"/>
    <w:rsid w:val="000741E0"/>
    <w:rsid w:val="00074FDA"/>
    <w:rsid w:val="0007556B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709"/>
    <w:rsid w:val="00077946"/>
    <w:rsid w:val="00077AAA"/>
    <w:rsid w:val="00077E5E"/>
    <w:rsid w:val="00080146"/>
    <w:rsid w:val="00080365"/>
    <w:rsid w:val="0008060A"/>
    <w:rsid w:val="000807DB"/>
    <w:rsid w:val="000808C8"/>
    <w:rsid w:val="00081960"/>
    <w:rsid w:val="000824C0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782"/>
    <w:rsid w:val="000858D8"/>
    <w:rsid w:val="00085CDE"/>
    <w:rsid w:val="00085E76"/>
    <w:rsid w:val="00086309"/>
    <w:rsid w:val="00086970"/>
    <w:rsid w:val="00086A1C"/>
    <w:rsid w:val="00086D35"/>
    <w:rsid w:val="00086E68"/>
    <w:rsid w:val="00087089"/>
    <w:rsid w:val="00087728"/>
    <w:rsid w:val="00087966"/>
    <w:rsid w:val="00087D04"/>
    <w:rsid w:val="00087DA9"/>
    <w:rsid w:val="00087ECF"/>
    <w:rsid w:val="000902E1"/>
    <w:rsid w:val="00090375"/>
    <w:rsid w:val="00090904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886"/>
    <w:rsid w:val="00092CBB"/>
    <w:rsid w:val="00092E4A"/>
    <w:rsid w:val="0009391C"/>
    <w:rsid w:val="000939B2"/>
    <w:rsid w:val="00093A55"/>
    <w:rsid w:val="00093BFC"/>
    <w:rsid w:val="00093CB3"/>
    <w:rsid w:val="00094492"/>
    <w:rsid w:val="00094538"/>
    <w:rsid w:val="00094610"/>
    <w:rsid w:val="000948FD"/>
    <w:rsid w:val="00094A8F"/>
    <w:rsid w:val="00094DD0"/>
    <w:rsid w:val="00094E40"/>
    <w:rsid w:val="00094E7B"/>
    <w:rsid w:val="00094F18"/>
    <w:rsid w:val="0009507C"/>
    <w:rsid w:val="0009511A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78"/>
    <w:rsid w:val="000A1AF3"/>
    <w:rsid w:val="000A27E4"/>
    <w:rsid w:val="000A2F68"/>
    <w:rsid w:val="000A3045"/>
    <w:rsid w:val="000A36F5"/>
    <w:rsid w:val="000A3ABC"/>
    <w:rsid w:val="000A417E"/>
    <w:rsid w:val="000A421A"/>
    <w:rsid w:val="000A439D"/>
    <w:rsid w:val="000A455A"/>
    <w:rsid w:val="000A4C47"/>
    <w:rsid w:val="000A4CE8"/>
    <w:rsid w:val="000A543C"/>
    <w:rsid w:val="000A552D"/>
    <w:rsid w:val="000A5614"/>
    <w:rsid w:val="000A5669"/>
    <w:rsid w:val="000A567E"/>
    <w:rsid w:val="000A6215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2F5A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2CE"/>
    <w:rsid w:val="000B6F31"/>
    <w:rsid w:val="000B7134"/>
    <w:rsid w:val="000B71CD"/>
    <w:rsid w:val="000B72CB"/>
    <w:rsid w:val="000B7305"/>
    <w:rsid w:val="000B7618"/>
    <w:rsid w:val="000B78A0"/>
    <w:rsid w:val="000C009B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2CA"/>
    <w:rsid w:val="000C3403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448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2B76"/>
    <w:rsid w:val="000D2FFF"/>
    <w:rsid w:val="000D3B06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06F"/>
    <w:rsid w:val="000E0567"/>
    <w:rsid w:val="000E0910"/>
    <w:rsid w:val="000E15BC"/>
    <w:rsid w:val="000E195A"/>
    <w:rsid w:val="000E1BCE"/>
    <w:rsid w:val="000E2035"/>
    <w:rsid w:val="000E297A"/>
    <w:rsid w:val="000E2C1F"/>
    <w:rsid w:val="000E31F5"/>
    <w:rsid w:val="000E33BF"/>
    <w:rsid w:val="000E416A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8FF"/>
    <w:rsid w:val="000F190D"/>
    <w:rsid w:val="000F1BA0"/>
    <w:rsid w:val="000F1D6B"/>
    <w:rsid w:val="000F2168"/>
    <w:rsid w:val="000F2275"/>
    <w:rsid w:val="000F26F5"/>
    <w:rsid w:val="000F2863"/>
    <w:rsid w:val="000F2F7B"/>
    <w:rsid w:val="000F306B"/>
    <w:rsid w:val="000F3372"/>
    <w:rsid w:val="000F3705"/>
    <w:rsid w:val="000F382F"/>
    <w:rsid w:val="000F3B29"/>
    <w:rsid w:val="000F3D1D"/>
    <w:rsid w:val="000F4463"/>
    <w:rsid w:val="000F46D2"/>
    <w:rsid w:val="000F4895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C7F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80D"/>
    <w:rsid w:val="0010091C"/>
    <w:rsid w:val="00100998"/>
    <w:rsid w:val="00100E6A"/>
    <w:rsid w:val="00101A31"/>
    <w:rsid w:val="00101D6B"/>
    <w:rsid w:val="00101EA4"/>
    <w:rsid w:val="00101FC2"/>
    <w:rsid w:val="00102487"/>
    <w:rsid w:val="001026CF"/>
    <w:rsid w:val="00102CB1"/>
    <w:rsid w:val="00102CDE"/>
    <w:rsid w:val="001030ED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5DB"/>
    <w:rsid w:val="001119EA"/>
    <w:rsid w:val="00111A54"/>
    <w:rsid w:val="00111C6B"/>
    <w:rsid w:val="00112432"/>
    <w:rsid w:val="00112843"/>
    <w:rsid w:val="00112BCB"/>
    <w:rsid w:val="00112C0F"/>
    <w:rsid w:val="00113291"/>
    <w:rsid w:val="001132F2"/>
    <w:rsid w:val="0011339C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2EC4"/>
    <w:rsid w:val="00122FC4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6A89"/>
    <w:rsid w:val="00127196"/>
    <w:rsid w:val="00127421"/>
    <w:rsid w:val="0012748A"/>
    <w:rsid w:val="0012753D"/>
    <w:rsid w:val="00127584"/>
    <w:rsid w:val="00127650"/>
    <w:rsid w:val="00127AEE"/>
    <w:rsid w:val="00127B53"/>
    <w:rsid w:val="00127D66"/>
    <w:rsid w:val="00127EAD"/>
    <w:rsid w:val="0013006D"/>
    <w:rsid w:val="00130DA0"/>
    <w:rsid w:val="00130F21"/>
    <w:rsid w:val="00131137"/>
    <w:rsid w:val="00131288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68"/>
    <w:rsid w:val="00135EFE"/>
    <w:rsid w:val="00135FC7"/>
    <w:rsid w:val="00136049"/>
    <w:rsid w:val="00136B9B"/>
    <w:rsid w:val="0013746D"/>
    <w:rsid w:val="00137856"/>
    <w:rsid w:val="0013797E"/>
    <w:rsid w:val="00137DAA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AC2"/>
    <w:rsid w:val="00143B7A"/>
    <w:rsid w:val="001440C3"/>
    <w:rsid w:val="0014439D"/>
    <w:rsid w:val="001446E1"/>
    <w:rsid w:val="00144A94"/>
    <w:rsid w:val="00144AD4"/>
    <w:rsid w:val="00144BB5"/>
    <w:rsid w:val="00144D47"/>
    <w:rsid w:val="00145056"/>
    <w:rsid w:val="001451BB"/>
    <w:rsid w:val="00145A9C"/>
    <w:rsid w:val="00146787"/>
    <w:rsid w:val="00146A34"/>
    <w:rsid w:val="00146ADC"/>
    <w:rsid w:val="00146F59"/>
    <w:rsid w:val="00147354"/>
    <w:rsid w:val="0014744F"/>
    <w:rsid w:val="0014789B"/>
    <w:rsid w:val="001500EC"/>
    <w:rsid w:val="00150104"/>
    <w:rsid w:val="001501DD"/>
    <w:rsid w:val="001505A8"/>
    <w:rsid w:val="001509A4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57E90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9A7"/>
    <w:rsid w:val="00164DFA"/>
    <w:rsid w:val="00164E09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93A"/>
    <w:rsid w:val="00175A73"/>
    <w:rsid w:val="00175B45"/>
    <w:rsid w:val="00175FB8"/>
    <w:rsid w:val="00176136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9D2"/>
    <w:rsid w:val="00180A3C"/>
    <w:rsid w:val="00181155"/>
    <w:rsid w:val="001813A3"/>
    <w:rsid w:val="001815D7"/>
    <w:rsid w:val="00181975"/>
    <w:rsid w:val="00181AA1"/>
    <w:rsid w:val="00181D87"/>
    <w:rsid w:val="00181E47"/>
    <w:rsid w:val="001820CE"/>
    <w:rsid w:val="0018257D"/>
    <w:rsid w:val="00182887"/>
    <w:rsid w:val="00182BFA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11D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3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0DC"/>
    <w:rsid w:val="0019341A"/>
    <w:rsid w:val="00193562"/>
    <w:rsid w:val="0019383B"/>
    <w:rsid w:val="00193A52"/>
    <w:rsid w:val="00193A71"/>
    <w:rsid w:val="00193F01"/>
    <w:rsid w:val="00193F4A"/>
    <w:rsid w:val="00193FEE"/>
    <w:rsid w:val="001948B5"/>
    <w:rsid w:val="00194E92"/>
    <w:rsid w:val="001950E3"/>
    <w:rsid w:val="001957DC"/>
    <w:rsid w:val="00195898"/>
    <w:rsid w:val="001958AB"/>
    <w:rsid w:val="00195ADB"/>
    <w:rsid w:val="00195AE4"/>
    <w:rsid w:val="001960CE"/>
    <w:rsid w:val="0019640F"/>
    <w:rsid w:val="00196AC5"/>
    <w:rsid w:val="00196AED"/>
    <w:rsid w:val="0019741C"/>
    <w:rsid w:val="0019751B"/>
    <w:rsid w:val="0019755A"/>
    <w:rsid w:val="00197C39"/>
    <w:rsid w:val="00197D01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025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0C4"/>
    <w:rsid w:val="001B17BA"/>
    <w:rsid w:val="001B2291"/>
    <w:rsid w:val="001B2493"/>
    <w:rsid w:val="001B2A0C"/>
    <w:rsid w:val="001B3284"/>
    <w:rsid w:val="001B3636"/>
    <w:rsid w:val="001B39D5"/>
    <w:rsid w:val="001B3AB7"/>
    <w:rsid w:val="001B4212"/>
    <w:rsid w:val="001B4B20"/>
    <w:rsid w:val="001B4EDA"/>
    <w:rsid w:val="001B5804"/>
    <w:rsid w:val="001B5888"/>
    <w:rsid w:val="001B5CB1"/>
    <w:rsid w:val="001B633F"/>
    <w:rsid w:val="001B687A"/>
    <w:rsid w:val="001B6C4F"/>
    <w:rsid w:val="001B6E58"/>
    <w:rsid w:val="001B6F1E"/>
    <w:rsid w:val="001B7315"/>
    <w:rsid w:val="001B783E"/>
    <w:rsid w:val="001B7AE3"/>
    <w:rsid w:val="001B7D38"/>
    <w:rsid w:val="001B7EFB"/>
    <w:rsid w:val="001C0302"/>
    <w:rsid w:val="001C052B"/>
    <w:rsid w:val="001C07F2"/>
    <w:rsid w:val="001C09AE"/>
    <w:rsid w:val="001C11FA"/>
    <w:rsid w:val="001C159A"/>
    <w:rsid w:val="001C192A"/>
    <w:rsid w:val="001C1D55"/>
    <w:rsid w:val="001C1D70"/>
    <w:rsid w:val="001C1DC9"/>
    <w:rsid w:val="001C257B"/>
    <w:rsid w:val="001C2658"/>
    <w:rsid w:val="001C2723"/>
    <w:rsid w:val="001C2A60"/>
    <w:rsid w:val="001C2CA9"/>
    <w:rsid w:val="001C33B0"/>
    <w:rsid w:val="001C4810"/>
    <w:rsid w:val="001C48CD"/>
    <w:rsid w:val="001C495D"/>
    <w:rsid w:val="001C4A5C"/>
    <w:rsid w:val="001C4B48"/>
    <w:rsid w:val="001C4B91"/>
    <w:rsid w:val="001C4BB3"/>
    <w:rsid w:val="001C4D17"/>
    <w:rsid w:val="001C5752"/>
    <w:rsid w:val="001C6051"/>
    <w:rsid w:val="001C62BE"/>
    <w:rsid w:val="001C6960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CE5"/>
    <w:rsid w:val="001D1D80"/>
    <w:rsid w:val="001D21EE"/>
    <w:rsid w:val="001D24F6"/>
    <w:rsid w:val="001D2896"/>
    <w:rsid w:val="001D28CA"/>
    <w:rsid w:val="001D2E27"/>
    <w:rsid w:val="001D3015"/>
    <w:rsid w:val="001D347D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98"/>
    <w:rsid w:val="001D7BC6"/>
    <w:rsid w:val="001E01CA"/>
    <w:rsid w:val="001E06BA"/>
    <w:rsid w:val="001E07A9"/>
    <w:rsid w:val="001E0AFB"/>
    <w:rsid w:val="001E0B30"/>
    <w:rsid w:val="001E0CE0"/>
    <w:rsid w:val="001E0E8C"/>
    <w:rsid w:val="001E16EE"/>
    <w:rsid w:val="001E18C6"/>
    <w:rsid w:val="001E1AC7"/>
    <w:rsid w:val="001E1D84"/>
    <w:rsid w:val="001E1DA1"/>
    <w:rsid w:val="001E1F9E"/>
    <w:rsid w:val="001E26B5"/>
    <w:rsid w:val="001E26E5"/>
    <w:rsid w:val="001E2900"/>
    <w:rsid w:val="001E306E"/>
    <w:rsid w:val="001E342C"/>
    <w:rsid w:val="001E3638"/>
    <w:rsid w:val="001E3726"/>
    <w:rsid w:val="001E3B15"/>
    <w:rsid w:val="001E3D99"/>
    <w:rsid w:val="001E3E94"/>
    <w:rsid w:val="001E4F8F"/>
    <w:rsid w:val="001E5568"/>
    <w:rsid w:val="001E5871"/>
    <w:rsid w:val="001E5EBD"/>
    <w:rsid w:val="001E635B"/>
    <w:rsid w:val="001E638B"/>
    <w:rsid w:val="001E6B35"/>
    <w:rsid w:val="001E6D70"/>
    <w:rsid w:val="001E7152"/>
    <w:rsid w:val="001E72BB"/>
    <w:rsid w:val="001E7494"/>
    <w:rsid w:val="001E7AA6"/>
    <w:rsid w:val="001E7E0E"/>
    <w:rsid w:val="001F0212"/>
    <w:rsid w:val="001F055A"/>
    <w:rsid w:val="001F08C5"/>
    <w:rsid w:val="001F09E2"/>
    <w:rsid w:val="001F0D1A"/>
    <w:rsid w:val="001F1056"/>
    <w:rsid w:val="001F115B"/>
    <w:rsid w:val="001F1930"/>
    <w:rsid w:val="001F1A4D"/>
    <w:rsid w:val="001F1AC3"/>
    <w:rsid w:val="001F1B7B"/>
    <w:rsid w:val="001F1D8D"/>
    <w:rsid w:val="001F2145"/>
    <w:rsid w:val="001F2395"/>
    <w:rsid w:val="001F255C"/>
    <w:rsid w:val="001F25B7"/>
    <w:rsid w:val="001F2827"/>
    <w:rsid w:val="001F2CEF"/>
    <w:rsid w:val="001F2DD7"/>
    <w:rsid w:val="001F3372"/>
    <w:rsid w:val="001F3541"/>
    <w:rsid w:val="001F3774"/>
    <w:rsid w:val="001F3AA8"/>
    <w:rsid w:val="001F403D"/>
    <w:rsid w:val="001F44E6"/>
    <w:rsid w:val="001F4513"/>
    <w:rsid w:val="001F46C7"/>
    <w:rsid w:val="001F4A30"/>
    <w:rsid w:val="001F4C6D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6D1"/>
    <w:rsid w:val="00203AB3"/>
    <w:rsid w:val="00203C0E"/>
    <w:rsid w:val="002040A5"/>
    <w:rsid w:val="0020502C"/>
    <w:rsid w:val="00205051"/>
    <w:rsid w:val="0020526D"/>
    <w:rsid w:val="00205340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2F20"/>
    <w:rsid w:val="002131A4"/>
    <w:rsid w:val="002132CA"/>
    <w:rsid w:val="00213398"/>
    <w:rsid w:val="002133C5"/>
    <w:rsid w:val="002133C7"/>
    <w:rsid w:val="0021352E"/>
    <w:rsid w:val="002142AC"/>
    <w:rsid w:val="002152C0"/>
    <w:rsid w:val="00216301"/>
    <w:rsid w:val="0021652C"/>
    <w:rsid w:val="00216587"/>
    <w:rsid w:val="0021660F"/>
    <w:rsid w:val="002166CA"/>
    <w:rsid w:val="00216DC0"/>
    <w:rsid w:val="00217431"/>
    <w:rsid w:val="00217BEB"/>
    <w:rsid w:val="00220188"/>
    <w:rsid w:val="00220477"/>
    <w:rsid w:val="00220492"/>
    <w:rsid w:val="00220500"/>
    <w:rsid w:val="00220641"/>
    <w:rsid w:val="00220A7F"/>
    <w:rsid w:val="00220ADB"/>
    <w:rsid w:val="00220CE9"/>
    <w:rsid w:val="00220D0B"/>
    <w:rsid w:val="002213E9"/>
    <w:rsid w:val="00221457"/>
    <w:rsid w:val="0022191D"/>
    <w:rsid w:val="00221B4F"/>
    <w:rsid w:val="00221F8C"/>
    <w:rsid w:val="0022238A"/>
    <w:rsid w:val="00222D63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6DD2"/>
    <w:rsid w:val="0022725D"/>
    <w:rsid w:val="0022739B"/>
    <w:rsid w:val="00227517"/>
    <w:rsid w:val="002276B1"/>
    <w:rsid w:val="00227A4C"/>
    <w:rsid w:val="00227C48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588"/>
    <w:rsid w:val="00236A42"/>
    <w:rsid w:val="00236DE8"/>
    <w:rsid w:val="00236FE8"/>
    <w:rsid w:val="002370AE"/>
    <w:rsid w:val="002372E7"/>
    <w:rsid w:val="002375CC"/>
    <w:rsid w:val="0024015D"/>
    <w:rsid w:val="002401A5"/>
    <w:rsid w:val="00240EBD"/>
    <w:rsid w:val="00241C2A"/>
    <w:rsid w:val="00242188"/>
    <w:rsid w:val="00242238"/>
    <w:rsid w:val="0024235E"/>
    <w:rsid w:val="002423F0"/>
    <w:rsid w:val="00243412"/>
    <w:rsid w:val="00243465"/>
    <w:rsid w:val="002444A2"/>
    <w:rsid w:val="002444DF"/>
    <w:rsid w:val="002445C5"/>
    <w:rsid w:val="002446CB"/>
    <w:rsid w:val="00244709"/>
    <w:rsid w:val="0024488C"/>
    <w:rsid w:val="00244F98"/>
    <w:rsid w:val="002450A2"/>
    <w:rsid w:val="002451DA"/>
    <w:rsid w:val="00245A32"/>
    <w:rsid w:val="00246261"/>
    <w:rsid w:val="00246390"/>
    <w:rsid w:val="002467DA"/>
    <w:rsid w:val="00246857"/>
    <w:rsid w:val="002468C6"/>
    <w:rsid w:val="00246D0D"/>
    <w:rsid w:val="00246D17"/>
    <w:rsid w:val="00247243"/>
    <w:rsid w:val="0024740E"/>
    <w:rsid w:val="002477D6"/>
    <w:rsid w:val="00247EB8"/>
    <w:rsid w:val="00247EE6"/>
    <w:rsid w:val="002502E9"/>
    <w:rsid w:val="0025051E"/>
    <w:rsid w:val="002509B6"/>
    <w:rsid w:val="00250E52"/>
    <w:rsid w:val="0025154A"/>
    <w:rsid w:val="002515DF"/>
    <w:rsid w:val="00252351"/>
    <w:rsid w:val="0025245C"/>
    <w:rsid w:val="002525B7"/>
    <w:rsid w:val="002525E7"/>
    <w:rsid w:val="0025303F"/>
    <w:rsid w:val="002530FB"/>
    <w:rsid w:val="00253829"/>
    <w:rsid w:val="00253D20"/>
    <w:rsid w:val="00254180"/>
    <w:rsid w:val="00254358"/>
    <w:rsid w:val="00254F5C"/>
    <w:rsid w:val="00255B33"/>
    <w:rsid w:val="00255BDF"/>
    <w:rsid w:val="00255FC4"/>
    <w:rsid w:val="00256186"/>
    <w:rsid w:val="00256D78"/>
    <w:rsid w:val="00256D7A"/>
    <w:rsid w:val="00256EF4"/>
    <w:rsid w:val="0025784C"/>
    <w:rsid w:val="00260342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842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5F94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68C"/>
    <w:rsid w:val="0027445C"/>
    <w:rsid w:val="002745F2"/>
    <w:rsid w:val="002748DF"/>
    <w:rsid w:val="00274FCF"/>
    <w:rsid w:val="002750CF"/>
    <w:rsid w:val="0027539B"/>
    <w:rsid w:val="0027579B"/>
    <w:rsid w:val="0027584D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9B"/>
    <w:rsid w:val="002779DE"/>
    <w:rsid w:val="00277BB5"/>
    <w:rsid w:val="0028054D"/>
    <w:rsid w:val="00280936"/>
    <w:rsid w:val="00280C6F"/>
    <w:rsid w:val="00280E84"/>
    <w:rsid w:val="0028157F"/>
    <w:rsid w:val="002816AC"/>
    <w:rsid w:val="0028180D"/>
    <w:rsid w:val="00281B4F"/>
    <w:rsid w:val="00281D7B"/>
    <w:rsid w:val="002824B9"/>
    <w:rsid w:val="00282541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D81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318"/>
    <w:rsid w:val="00285A3D"/>
    <w:rsid w:val="00285C10"/>
    <w:rsid w:val="002860AF"/>
    <w:rsid w:val="0028627C"/>
    <w:rsid w:val="00286546"/>
    <w:rsid w:val="00286B2C"/>
    <w:rsid w:val="0028735D"/>
    <w:rsid w:val="00287C8D"/>
    <w:rsid w:val="00287ED6"/>
    <w:rsid w:val="00290354"/>
    <w:rsid w:val="00290811"/>
    <w:rsid w:val="00290AA4"/>
    <w:rsid w:val="00290F5D"/>
    <w:rsid w:val="00291C39"/>
    <w:rsid w:val="00291D11"/>
    <w:rsid w:val="00292B7E"/>
    <w:rsid w:val="00292D27"/>
    <w:rsid w:val="00293032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E58"/>
    <w:rsid w:val="00296FDD"/>
    <w:rsid w:val="00297FAF"/>
    <w:rsid w:val="002A0032"/>
    <w:rsid w:val="002A00C9"/>
    <w:rsid w:val="002A06BB"/>
    <w:rsid w:val="002A06DF"/>
    <w:rsid w:val="002A098C"/>
    <w:rsid w:val="002A118E"/>
    <w:rsid w:val="002A13DF"/>
    <w:rsid w:val="002A1636"/>
    <w:rsid w:val="002A1881"/>
    <w:rsid w:val="002A242B"/>
    <w:rsid w:val="002A2C0D"/>
    <w:rsid w:val="002A3139"/>
    <w:rsid w:val="002A3660"/>
    <w:rsid w:val="002A388F"/>
    <w:rsid w:val="002A3AD4"/>
    <w:rsid w:val="002A41C2"/>
    <w:rsid w:val="002A471B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BF"/>
    <w:rsid w:val="002B17F1"/>
    <w:rsid w:val="002B1B80"/>
    <w:rsid w:val="002B1CCA"/>
    <w:rsid w:val="002B1E76"/>
    <w:rsid w:val="002B23B5"/>
    <w:rsid w:val="002B23C9"/>
    <w:rsid w:val="002B31C3"/>
    <w:rsid w:val="002B362F"/>
    <w:rsid w:val="002B386F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4DD"/>
    <w:rsid w:val="002C171F"/>
    <w:rsid w:val="002C189F"/>
    <w:rsid w:val="002C1B60"/>
    <w:rsid w:val="002C23BB"/>
    <w:rsid w:val="002C25DD"/>
    <w:rsid w:val="002C2AE9"/>
    <w:rsid w:val="002C2FB3"/>
    <w:rsid w:val="002C30A2"/>
    <w:rsid w:val="002C30CB"/>
    <w:rsid w:val="002C3A36"/>
    <w:rsid w:val="002C4975"/>
    <w:rsid w:val="002C501A"/>
    <w:rsid w:val="002C521D"/>
    <w:rsid w:val="002C5CF6"/>
    <w:rsid w:val="002C5EF8"/>
    <w:rsid w:val="002C6304"/>
    <w:rsid w:val="002C6366"/>
    <w:rsid w:val="002C6F15"/>
    <w:rsid w:val="002C78ED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2A44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51"/>
    <w:rsid w:val="002D4CEA"/>
    <w:rsid w:val="002D501F"/>
    <w:rsid w:val="002D529D"/>
    <w:rsid w:val="002D612F"/>
    <w:rsid w:val="002D6225"/>
    <w:rsid w:val="002D6319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234"/>
    <w:rsid w:val="002E237A"/>
    <w:rsid w:val="002E258C"/>
    <w:rsid w:val="002E265A"/>
    <w:rsid w:val="002E27CA"/>
    <w:rsid w:val="002E292A"/>
    <w:rsid w:val="002E2F76"/>
    <w:rsid w:val="002E3230"/>
    <w:rsid w:val="002E32CE"/>
    <w:rsid w:val="002E3534"/>
    <w:rsid w:val="002E47DD"/>
    <w:rsid w:val="002E490A"/>
    <w:rsid w:val="002E4F56"/>
    <w:rsid w:val="002E541E"/>
    <w:rsid w:val="002E5453"/>
    <w:rsid w:val="002E5AA3"/>
    <w:rsid w:val="002E5EA2"/>
    <w:rsid w:val="002E6533"/>
    <w:rsid w:val="002E65BE"/>
    <w:rsid w:val="002E6904"/>
    <w:rsid w:val="002E6920"/>
    <w:rsid w:val="002E6E7D"/>
    <w:rsid w:val="002E7261"/>
    <w:rsid w:val="002E7313"/>
    <w:rsid w:val="002E778B"/>
    <w:rsid w:val="002E7A92"/>
    <w:rsid w:val="002F02D7"/>
    <w:rsid w:val="002F057E"/>
    <w:rsid w:val="002F1895"/>
    <w:rsid w:val="002F18C3"/>
    <w:rsid w:val="002F1D40"/>
    <w:rsid w:val="002F3045"/>
    <w:rsid w:val="002F304A"/>
    <w:rsid w:val="002F34B7"/>
    <w:rsid w:val="002F360B"/>
    <w:rsid w:val="002F3CC3"/>
    <w:rsid w:val="002F411B"/>
    <w:rsid w:val="002F41B6"/>
    <w:rsid w:val="002F430E"/>
    <w:rsid w:val="002F4540"/>
    <w:rsid w:val="002F4B41"/>
    <w:rsid w:val="002F572B"/>
    <w:rsid w:val="002F5D58"/>
    <w:rsid w:val="002F68F7"/>
    <w:rsid w:val="002F6B85"/>
    <w:rsid w:val="002F6E16"/>
    <w:rsid w:val="002F6F0D"/>
    <w:rsid w:val="002F70B5"/>
    <w:rsid w:val="002F75E9"/>
    <w:rsid w:val="002F7F93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DF"/>
    <w:rsid w:val="003035E4"/>
    <w:rsid w:val="00303BE2"/>
    <w:rsid w:val="00303DD0"/>
    <w:rsid w:val="003043BF"/>
    <w:rsid w:val="00304458"/>
    <w:rsid w:val="00304BCB"/>
    <w:rsid w:val="00304C3B"/>
    <w:rsid w:val="0030530D"/>
    <w:rsid w:val="0030560C"/>
    <w:rsid w:val="00306037"/>
    <w:rsid w:val="003062E7"/>
    <w:rsid w:val="003064B9"/>
    <w:rsid w:val="003067D2"/>
    <w:rsid w:val="00306929"/>
    <w:rsid w:val="00306B3E"/>
    <w:rsid w:val="00306DC2"/>
    <w:rsid w:val="003072E4"/>
    <w:rsid w:val="00307BBB"/>
    <w:rsid w:val="003104FE"/>
    <w:rsid w:val="0031091A"/>
    <w:rsid w:val="00310B45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655C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4F9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6DF3"/>
    <w:rsid w:val="003271AB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19BE"/>
    <w:rsid w:val="00331ECB"/>
    <w:rsid w:val="003322F1"/>
    <w:rsid w:val="0033293F"/>
    <w:rsid w:val="003329A2"/>
    <w:rsid w:val="00332AF5"/>
    <w:rsid w:val="00332C4D"/>
    <w:rsid w:val="0033322C"/>
    <w:rsid w:val="003335EE"/>
    <w:rsid w:val="0033370F"/>
    <w:rsid w:val="00333867"/>
    <w:rsid w:val="003339BB"/>
    <w:rsid w:val="00334089"/>
    <w:rsid w:val="003343D9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99E"/>
    <w:rsid w:val="00336BD8"/>
    <w:rsid w:val="0034013B"/>
    <w:rsid w:val="003403AE"/>
    <w:rsid w:val="0034124B"/>
    <w:rsid w:val="0034186D"/>
    <w:rsid w:val="00342327"/>
    <w:rsid w:val="003424EF"/>
    <w:rsid w:val="00342746"/>
    <w:rsid w:val="00342EBA"/>
    <w:rsid w:val="003439CB"/>
    <w:rsid w:val="00343AC6"/>
    <w:rsid w:val="00343F3E"/>
    <w:rsid w:val="00344100"/>
    <w:rsid w:val="0034467E"/>
    <w:rsid w:val="003448F0"/>
    <w:rsid w:val="00344CA4"/>
    <w:rsid w:val="003451CC"/>
    <w:rsid w:val="003457BD"/>
    <w:rsid w:val="00345A88"/>
    <w:rsid w:val="003462B2"/>
    <w:rsid w:val="00346420"/>
    <w:rsid w:val="003467C2"/>
    <w:rsid w:val="00346A90"/>
    <w:rsid w:val="00346DE6"/>
    <w:rsid w:val="0034736C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79F"/>
    <w:rsid w:val="003559B3"/>
    <w:rsid w:val="00355FED"/>
    <w:rsid w:val="003563D7"/>
    <w:rsid w:val="00356423"/>
    <w:rsid w:val="003568B1"/>
    <w:rsid w:val="0035769C"/>
    <w:rsid w:val="00357978"/>
    <w:rsid w:val="00357D13"/>
    <w:rsid w:val="003609D8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2E30"/>
    <w:rsid w:val="00363422"/>
    <w:rsid w:val="0036353E"/>
    <w:rsid w:val="00363B59"/>
    <w:rsid w:val="00363C70"/>
    <w:rsid w:val="003645EB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46C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0AB6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441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3AE0"/>
    <w:rsid w:val="003742FE"/>
    <w:rsid w:val="0037445E"/>
    <w:rsid w:val="0037490C"/>
    <w:rsid w:val="003762EE"/>
    <w:rsid w:val="00376610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253"/>
    <w:rsid w:val="0038431F"/>
    <w:rsid w:val="0038477D"/>
    <w:rsid w:val="00384C94"/>
    <w:rsid w:val="00384EA5"/>
    <w:rsid w:val="0038500A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1"/>
    <w:rsid w:val="00390AD4"/>
    <w:rsid w:val="00390C29"/>
    <w:rsid w:val="00391A41"/>
    <w:rsid w:val="003920A7"/>
    <w:rsid w:val="003927B8"/>
    <w:rsid w:val="00392A0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4F37"/>
    <w:rsid w:val="003951E8"/>
    <w:rsid w:val="003955FE"/>
    <w:rsid w:val="00395686"/>
    <w:rsid w:val="003957FA"/>
    <w:rsid w:val="00395890"/>
    <w:rsid w:val="00395D93"/>
    <w:rsid w:val="00396437"/>
    <w:rsid w:val="00396661"/>
    <w:rsid w:val="003967EE"/>
    <w:rsid w:val="003968EA"/>
    <w:rsid w:val="00396AEB"/>
    <w:rsid w:val="00396C3E"/>
    <w:rsid w:val="00396EB3"/>
    <w:rsid w:val="00397552"/>
    <w:rsid w:val="003976A7"/>
    <w:rsid w:val="00397EA1"/>
    <w:rsid w:val="003A05BD"/>
    <w:rsid w:val="003A06EC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3BAA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9C1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1EF9"/>
    <w:rsid w:val="003C22CB"/>
    <w:rsid w:val="003C25E1"/>
    <w:rsid w:val="003C2B94"/>
    <w:rsid w:val="003C2BBB"/>
    <w:rsid w:val="003C36ED"/>
    <w:rsid w:val="003C37A7"/>
    <w:rsid w:val="003C3B17"/>
    <w:rsid w:val="003C3F5D"/>
    <w:rsid w:val="003C3F67"/>
    <w:rsid w:val="003C3FB6"/>
    <w:rsid w:val="003C4286"/>
    <w:rsid w:val="003C42FB"/>
    <w:rsid w:val="003C4353"/>
    <w:rsid w:val="003C454B"/>
    <w:rsid w:val="003C46C2"/>
    <w:rsid w:val="003C4997"/>
    <w:rsid w:val="003C4AA5"/>
    <w:rsid w:val="003C4C28"/>
    <w:rsid w:val="003C4DAB"/>
    <w:rsid w:val="003C5423"/>
    <w:rsid w:val="003C55C5"/>
    <w:rsid w:val="003C55D5"/>
    <w:rsid w:val="003C5690"/>
    <w:rsid w:val="003C5D59"/>
    <w:rsid w:val="003C5F79"/>
    <w:rsid w:val="003C615B"/>
    <w:rsid w:val="003C62AB"/>
    <w:rsid w:val="003C657E"/>
    <w:rsid w:val="003C6595"/>
    <w:rsid w:val="003C73AA"/>
    <w:rsid w:val="003C77A6"/>
    <w:rsid w:val="003C78BB"/>
    <w:rsid w:val="003C7B9C"/>
    <w:rsid w:val="003C7E3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2DFA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19"/>
    <w:rsid w:val="003D6687"/>
    <w:rsid w:val="003D6911"/>
    <w:rsid w:val="003D6DB6"/>
    <w:rsid w:val="003D7BF9"/>
    <w:rsid w:val="003D7CDA"/>
    <w:rsid w:val="003D7F0F"/>
    <w:rsid w:val="003E02BD"/>
    <w:rsid w:val="003E051A"/>
    <w:rsid w:val="003E05AB"/>
    <w:rsid w:val="003E0B77"/>
    <w:rsid w:val="003E1255"/>
    <w:rsid w:val="003E1BFA"/>
    <w:rsid w:val="003E1D0E"/>
    <w:rsid w:val="003E2403"/>
    <w:rsid w:val="003E2448"/>
    <w:rsid w:val="003E28F5"/>
    <w:rsid w:val="003E2946"/>
    <w:rsid w:val="003E2A9E"/>
    <w:rsid w:val="003E2C01"/>
    <w:rsid w:val="003E314B"/>
    <w:rsid w:val="003E36C0"/>
    <w:rsid w:val="003E3862"/>
    <w:rsid w:val="003E38AE"/>
    <w:rsid w:val="003E4016"/>
    <w:rsid w:val="003E4214"/>
    <w:rsid w:val="003E43CE"/>
    <w:rsid w:val="003E469B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0D2"/>
    <w:rsid w:val="003F0171"/>
    <w:rsid w:val="003F03B9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DEA"/>
    <w:rsid w:val="003F2E80"/>
    <w:rsid w:val="003F3AA8"/>
    <w:rsid w:val="003F3D3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309"/>
    <w:rsid w:val="004018F7"/>
    <w:rsid w:val="00401D35"/>
    <w:rsid w:val="00401E45"/>
    <w:rsid w:val="004021BA"/>
    <w:rsid w:val="00402249"/>
    <w:rsid w:val="00402835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A60"/>
    <w:rsid w:val="00405E0F"/>
    <w:rsid w:val="004062B7"/>
    <w:rsid w:val="004063F5"/>
    <w:rsid w:val="004078AD"/>
    <w:rsid w:val="00407C68"/>
    <w:rsid w:val="00407DB4"/>
    <w:rsid w:val="00407E70"/>
    <w:rsid w:val="0041088D"/>
    <w:rsid w:val="00410DF9"/>
    <w:rsid w:val="00410E8F"/>
    <w:rsid w:val="00411406"/>
    <w:rsid w:val="0041176F"/>
    <w:rsid w:val="00411AAC"/>
    <w:rsid w:val="00412188"/>
    <w:rsid w:val="0041231C"/>
    <w:rsid w:val="004125BC"/>
    <w:rsid w:val="004129FB"/>
    <w:rsid w:val="00412EAE"/>
    <w:rsid w:val="00413513"/>
    <w:rsid w:val="004135D7"/>
    <w:rsid w:val="00413B03"/>
    <w:rsid w:val="00413BF0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60A"/>
    <w:rsid w:val="00416897"/>
    <w:rsid w:val="00416B49"/>
    <w:rsid w:val="00417470"/>
    <w:rsid w:val="004174A5"/>
    <w:rsid w:val="00417973"/>
    <w:rsid w:val="00417A13"/>
    <w:rsid w:val="00417BEB"/>
    <w:rsid w:val="00417D53"/>
    <w:rsid w:val="00420227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86A"/>
    <w:rsid w:val="00422908"/>
    <w:rsid w:val="00422990"/>
    <w:rsid w:val="00422CCB"/>
    <w:rsid w:val="0042303D"/>
    <w:rsid w:val="00423410"/>
    <w:rsid w:val="004236FC"/>
    <w:rsid w:val="0042374C"/>
    <w:rsid w:val="00423952"/>
    <w:rsid w:val="00423CAC"/>
    <w:rsid w:val="00424090"/>
    <w:rsid w:val="004243A6"/>
    <w:rsid w:val="0042452A"/>
    <w:rsid w:val="00424BBB"/>
    <w:rsid w:val="00424C6A"/>
    <w:rsid w:val="00424E78"/>
    <w:rsid w:val="00424EA1"/>
    <w:rsid w:val="00424EC9"/>
    <w:rsid w:val="004258D6"/>
    <w:rsid w:val="00426079"/>
    <w:rsid w:val="004261EC"/>
    <w:rsid w:val="004265C8"/>
    <w:rsid w:val="00426865"/>
    <w:rsid w:val="004268AE"/>
    <w:rsid w:val="00426D37"/>
    <w:rsid w:val="004271E3"/>
    <w:rsid w:val="00427A67"/>
    <w:rsid w:val="004304C0"/>
    <w:rsid w:val="004307AB"/>
    <w:rsid w:val="00430847"/>
    <w:rsid w:val="00430967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22E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2DB"/>
    <w:rsid w:val="00434B10"/>
    <w:rsid w:val="00434CC0"/>
    <w:rsid w:val="004356DA"/>
    <w:rsid w:val="00435D8A"/>
    <w:rsid w:val="0043604A"/>
    <w:rsid w:val="00436364"/>
    <w:rsid w:val="00436B7B"/>
    <w:rsid w:val="00436C64"/>
    <w:rsid w:val="00436E64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29C"/>
    <w:rsid w:val="0044139E"/>
    <w:rsid w:val="00441DFC"/>
    <w:rsid w:val="004420EE"/>
    <w:rsid w:val="00442809"/>
    <w:rsid w:val="0044297A"/>
    <w:rsid w:val="004434FF"/>
    <w:rsid w:val="0044376F"/>
    <w:rsid w:val="00443BFE"/>
    <w:rsid w:val="0044412A"/>
    <w:rsid w:val="00444700"/>
    <w:rsid w:val="004449FE"/>
    <w:rsid w:val="004451C3"/>
    <w:rsid w:val="00445659"/>
    <w:rsid w:val="004457EF"/>
    <w:rsid w:val="0044595A"/>
    <w:rsid w:val="00445E0D"/>
    <w:rsid w:val="00446E0A"/>
    <w:rsid w:val="0044704A"/>
    <w:rsid w:val="00447555"/>
    <w:rsid w:val="0044766F"/>
    <w:rsid w:val="00447828"/>
    <w:rsid w:val="00447ACC"/>
    <w:rsid w:val="0045048D"/>
    <w:rsid w:val="004505C9"/>
    <w:rsid w:val="00450AD9"/>
    <w:rsid w:val="00450B7E"/>
    <w:rsid w:val="00450B8B"/>
    <w:rsid w:val="00451051"/>
    <w:rsid w:val="00451132"/>
    <w:rsid w:val="004515FA"/>
    <w:rsid w:val="00451680"/>
    <w:rsid w:val="0045168B"/>
    <w:rsid w:val="004516AA"/>
    <w:rsid w:val="0045192B"/>
    <w:rsid w:val="00451AE4"/>
    <w:rsid w:val="00451BCA"/>
    <w:rsid w:val="00451C1B"/>
    <w:rsid w:val="00451C9C"/>
    <w:rsid w:val="00451DCD"/>
    <w:rsid w:val="004523AA"/>
    <w:rsid w:val="004528AF"/>
    <w:rsid w:val="00452EE3"/>
    <w:rsid w:val="00452FE2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3B"/>
    <w:rsid w:val="00467CD5"/>
    <w:rsid w:val="00467E5A"/>
    <w:rsid w:val="00470321"/>
    <w:rsid w:val="0047066C"/>
    <w:rsid w:val="00470A93"/>
    <w:rsid w:val="0047109A"/>
    <w:rsid w:val="00472CA0"/>
    <w:rsid w:val="004746B7"/>
    <w:rsid w:val="0047489D"/>
    <w:rsid w:val="004749BC"/>
    <w:rsid w:val="00474DA5"/>
    <w:rsid w:val="00474DB7"/>
    <w:rsid w:val="00474E47"/>
    <w:rsid w:val="00474F34"/>
    <w:rsid w:val="00474F7E"/>
    <w:rsid w:val="004752B2"/>
    <w:rsid w:val="004756FC"/>
    <w:rsid w:val="004759BC"/>
    <w:rsid w:val="00476474"/>
    <w:rsid w:val="00476B81"/>
    <w:rsid w:val="00476CA7"/>
    <w:rsid w:val="00476DBA"/>
    <w:rsid w:val="0047711C"/>
    <w:rsid w:val="0047751B"/>
    <w:rsid w:val="0047776F"/>
    <w:rsid w:val="00477852"/>
    <w:rsid w:val="00477B7A"/>
    <w:rsid w:val="00477BF0"/>
    <w:rsid w:val="00477E75"/>
    <w:rsid w:val="00480297"/>
    <w:rsid w:val="0048043C"/>
    <w:rsid w:val="00480FAB"/>
    <w:rsid w:val="004812D4"/>
    <w:rsid w:val="00481345"/>
    <w:rsid w:val="00481CEA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897"/>
    <w:rsid w:val="00483A5C"/>
    <w:rsid w:val="00483E6B"/>
    <w:rsid w:val="00484229"/>
    <w:rsid w:val="00484499"/>
    <w:rsid w:val="004845C4"/>
    <w:rsid w:val="00484D6D"/>
    <w:rsid w:val="00484DCB"/>
    <w:rsid w:val="00485E5A"/>
    <w:rsid w:val="0048609D"/>
    <w:rsid w:val="00486279"/>
    <w:rsid w:val="00486362"/>
    <w:rsid w:val="00486A1C"/>
    <w:rsid w:val="00486AAE"/>
    <w:rsid w:val="00486AFB"/>
    <w:rsid w:val="00487AD9"/>
    <w:rsid w:val="00487E1B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85E"/>
    <w:rsid w:val="0049390C"/>
    <w:rsid w:val="00493EC7"/>
    <w:rsid w:val="004944BC"/>
    <w:rsid w:val="004947F9"/>
    <w:rsid w:val="004950B2"/>
    <w:rsid w:val="004952A9"/>
    <w:rsid w:val="004953BB"/>
    <w:rsid w:val="0049587A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EEB"/>
    <w:rsid w:val="00497F5A"/>
    <w:rsid w:val="004A0AD7"/>
    <w:rsid w:val="004A125C"/>
    <w:rsid w:val="004A197C"/>
    <w:rsid w:val="004A20C1"/>
    <w:rsid w:val="004A2782"/>
    <w:rsid w:val="004A2788"/>
    <w:rsid w:val="004A2D90"/>
    <w:rsid w:val="004A2DB5"/>
    <w:rsid w:val="004A347F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566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034"/>
    <w:rsid w:val="004B15BF"/>
    <w:rsid w:val="004B1C54"/>
    <w:rsid w:val="004B1C63"/>
    <w:rsid w:val="004B1E34"/>
    <w:rsid w:val="004B228D"/>
    <w:rsid w:val="004B2532"/>
    <w:rsid w:val="004B26B2"/>
    <w:rsid w:val="004B31BC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3A8"/>
    <w:rsid w:val="004C3434"/>
    <w:rsid w:val="004C3612"/>
    <w:rsid w:val="004C39DF"/>
    <w:rsid w:val="004C3BC1"/>
    <w:rsid w:val="004C3D28"/>
    <w:rsid w:val="004C4340"/>
    <w:rsid w:val="004C43CF"/>
    <w:rsid w:val="004C4DED"/>
    <w:rsid w:val="004C4E21"/>
    <w:rsid w:val="004C5430"/>
    <w:rsid w:val="004C546A"/>
    <w:rsid w:val="004C5796"/>
    <w:rsid w:val="004C6872"/>
    <w:rsid w:val="004C691C"/>
    <w:rsid w:val="004C694E"/>
    <w:rsid w:val="004C6C21"/>
    <w:rsid w:val="004C6E79"/>
    <w:rsid w:val="004C6E7D"/>
    <w:rsid w:val="004D02DF"/>
    <w:rsid w:val="004D03B6"/>
    <w:rsid w:val="004D0FDD"/>
    <w:rsid w:val="004D1372"/>
    <w:rsid w:val="004D1566"/>
    <w:rsid w:val="004D181F"/>
    <w:rsid w:val="004D1B48"/>
    <w:rsid w:val="004D1DA7"/>
    <w:rsid w:val="004D2020"/>
    <w:rsid w:val="004D2298"/>
    <w:rsid w:val="004D2586"/>
    <w:rsid w:val="004D2668"/>
    <w:rsid w:val="004D26A5"/>
    <w:rsid w:val="004D27B0"/>
    <w:rsid w:val="004D2A58"/>
    <w:rsid w:val="004D2A93"/>
    <w:rsid w:val="004D2C69"/>
    <w:rsid w:val="004D36D7"/>
    <w:rsid w:val="004D3BDF"/>
    <w:rsid w:val="004D3CEA"/>
    <w:rsid w:val="004D4620"/>
    <w:rsid w:val="004D47E4"/>
    <w:rsid w:val="004D5348"/>
    <w:rsid w:val="004D59F8"/>
    <w:rsid w:val="004D60E6"/>
    <w:rsid w:val="004D60EB"/>
    <w:rsid w:val="004D62E9"/>
    <w:rsid w:val="004D682E"/>
    <w:rsid w:val="004D6B59"/>
    <w:rsid w:val="004D6BDB"/>
    <w:rsid w:val="004D7B1F"/>
    <w:rsid w:val="004D7F08"/>
    <w:rsid w:val="004E0527"/>
    <w:rsid w:val="004E0679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31D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ED4"/>
    <w:rsid w:val="004F0FE8"/>
    <w:rsid w:val="004F10D9"/>
    <w:rsid w:val="004F1466"/>
    <w:rsid w:val="004F1BDF"/>
    <w:rsid w:val="004F1E22"/>
    <w:rsid w:val="004F2271"/>
    <w:rsid w:val="004F2611"/>
    <w:rsid w:val="004F26A0"/>
    <w:rsid w:val="004F2984"/>
    <w:rsid w:val="004F2E19"/>
    <w:rsid w:val="004F2EC9"/>
    <w:rsid w:val="004F2FE0"/>
    <w:rsid w:val="004F3105"/>
    <w:rsid w:val="004F3166"/>
    <w:rsid w:val="004F35BF"/>
    <w:rsid w:val="004F3F2F"/>
    <w:rsid w:val="004F4185"/>
    <w:rsid w:val="004F4203"/>
    <w:rsid w:val="004F44F3"/>
    <w:rsid w:val="004F4B77"/>
    <w:rsid w:val="004F4FD9"/>
    <w:rsid w:val="004F50D9"/>
    <w:rsid w:val="004F55F9"/>
    <w:rsid w:val="004F5E26"/>
    <w:rsid w:val="004F5FF6"/>
    <w:rsid w:val="004F6363"/>
    <w:rsid w:val="004F78B9"/>
    <w:rsid w:val="004F78CB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2FFB"/>
    <w:rsid w:val="005043B5"/>
    <w:rsid w:val="00504568"/>
    <w:rsid w:val="00505157"/>
    <w:rsid w:val="005056AE"/>
    <w:rsid w:val="005056DF"/>
    <w:rsid w:val="005058E6"/>
    <w:rsid w:val="0050600F"/>
    <w:rsid w:val="00506A6C"/>
    <w:rsid w:val="00506E8A"/>
    <w:rsid w:val="00507635"/>
    <w:rsid w:val="0050774D"/>
    <w:rsid w:val="00507816"/>
    <w:rsid w:val="00507E7C"/>
    <w:rsid w:val="005101F5"/>
    <w:rsid w:val="005105ED"/>
    <w:rsid w:val="00510D56"/>
    <w:rsid w:val="00510E93"/>
    <w:rsid w:val="00510EAD"/>
    <w:rsid w:val="0051120B"/>
    <w:rsid w:val="0051130B"/>
    <w:rsid w:val="005117BA"/>
    <w:rsid w:val="00511F89"/>
    <w:rsid w:val="0051213D"/>
    <w:rsid w:val="005129E0"/>
    <w:rsid w:val="005129F5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C92"/>
    <w:rsid w:val="00514F03"/>
    <w:rsid w:val="00515009"/>
    <w:rsid w:val="00515398"/>
    <w:rsid w:val="005159AC"/>
    <w:rsid w:val="00515A11"/>
    <w:rsid w:val="00515B25"/>
    <w:rsid w:val="005162DB"/>
    <w:rsid w:val="00516468"/>
    <w:rsid w:val="00516DBB"/>
    <w:rsid w:val="00516DE5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D8A"/>
    <w:rsid w:val="00521F25"/>
    <w:rsid w:val="00522C1D"/>
    <w:rsid w:val="00522C22"/>
    <w:rsid w:val="00522EED"/>
    <w:rsid w:val="0052381B"/>
    <w:rsid w:val="00523B37"/>
    <w:rsid w:val="00523CEE"/>
    <w:rsid w:val="00523E01"/>
    <w:rsid w:val="0052420E"/>
    <w:rsid w:val="00524218"/>
    <w:rsid w:val="0052441D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26E6F"/>
    <w:rsid w:val="00530052"/>
    <w:rsid w:val="005300B4"/>
    <w:rsid w:val="00530137"/>
    <w:rsid w:val="005308F2"/>
    <w:rsid w:val="005314EA"/>
    <w:rsid w:val="00531CA8"/>
    <w:rsid w:val="00531F97"/>
    <w:rsid w:val="0053202C"/>
    <w:rsid w:val="0053216C"/>
    <w:rsid w:val="005326E4"/>
    <w:rsid w:val="00532CE3"/>
    <w:rsid w:val="0053300A"/>
    <w:rsid w:val="00533248"/>
    <w:rsid w:val="0053353E"/>
    <w:rsid w:val="00533696"/>
    <w:rsid w:val="005336C7"/>
    <w:rsid w:val="0053476E"/>
    <w:rsid w:val="00534BD2"/>
    <w:rsid w:val="00535825"/>
    <w:rsid w:val="00535952"/>
    <w:rsid w:val="00535CCE"/>
    <w:rsid w:val="00535DEF"/>
    <w:rsid w:val="005360D6"/>
    <w:rsid w:val="005360DE"/>
    <w:rsid w:val="00537131"/>
    <w:rsid w:val="005371B1"/>
    <w:rsid w:val="0053727E"/>
    <w:rsid w:val="00537661"/>
    <w:rsid w:val="00537C31"/>
    <w:rsid w:val="00537E7E"/>
    <w:rsid w:val="00540075"/>
    <w:rsid w:val="00540400"/>
    <w:rsid w:val="00540839"/>
    <w:rsid w:val="00540C86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5FE"/>
    <w:rsid w:val="00545A6E"/>
    <w:rsid w:val="00545AD8"/>
    <w:rsid w:val="00546BA2"/>
    <w:rsid w:val="005470D3"/>
    <w:rsid w:val="005471D5"/>
    <w:rsid w:val="00547C29"/>
    <w:rsid w:val="00550412"/>
    <w:rsid w:val="005509EA"/>
    <w:rsid w:val="00550B42"/>
    <w:rsid w:val="00550DE0"/>
    <w:rsid w:val="00551046"/>
    <w:rsid w:val="005511D8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D71"/>
    <w:rsid w:val="005552C9"/>
    <w:rsid w:val="00555409"/>
    <w:rsid w:val="005554E6"/>
    <w:rsid w:val="00555725"/>
    <w:rsid w:val="0055590C"/>
    <w:rsid w:val="00555A1B"/>
    <w:rsid w:val="00556013"/>
    <w:rsid w:val="005560A2"/>
    <w:rsid w:val="0055626D"/>
    <w:rsid w:val="00556475"/>
    <w:rsid w:val="00556641"/>
    <w:rsid w:val="00557089"/>
    <w:rsid w:val="00557E36"/>
    <w:rsid w:val="00560172"/>
    <w:rsid w:val="005606F0"/>
    <w:rsid w:val="0056077A"/>
    <w:rsid w:val="005607DC"/>
    <w:rsid w:val="00561316"/>
    <w:rsid w:val="0056166F"/>
    <w:rsid w:val="00561F48"/>
    <w:rsid w:val="005620C1"/>
    <w:rsid w:val="00562F03"/>
    <w:rsid w:val="005634D5"/>
    <w:rsid w:val="00563849"/>
    <w:rsid w:val="0056399D"/>
    <w:rsid w:val="00563D0C"/>
    <w:rsid w:val="0056400E"/>
    <w:rsid w:val="005644B7"/>
    <w:rsid w:val="00564B3E"/>
    <w:rsid w:val="00564F43"/>
    <w:rsid w:val="0056506E"/>
    <w:rsid w:val="00565756"/>
    <w:rsid w:val="00565EBC"/>
    <w:rsid w:val="00565FE1"/>
    <w:rsid w:val="00566481"/>
    <w:rsid w:val="00566539"/>
    <w:rsid w:val="00566C9C"/>
    <w:rsid w:val="00566EAF"/>
    <w:rsid w:val="00566F2B"/>
    <w:rsid w:val="00567649"/>
    <w:rsid w:val="00567C05"/>
    <w:rsid w:val="00570053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90B"/>
    <w:rsid w:val="00575EF3"/>
    <w:rsid w:val="00575FC2"/>
    <w:rsid w:val="00576350"/>
    <w:rsid w:val="005769C4"/>
    <w:rsid w:val="00577520"/>
    <w:rsid w:val="00577689"/>
    <w:rsid w:val="005777B8"/>
    <w:rsid w:val="005779B2"/>
    <w:rsid w:val="00577DCD"/>
    <w:rsid w:val="00577E9E"/>
    <w:rsid w:val="00577EC7"/>
    <w:rsid w:val="005800DE"/>
    <w:rsid w:val="00580229"/>
    <w:rsid w:val="00580ADD"/>
    <w:rsid w:val="00581162"/>
    <w:rsid w:val="005817EA"/>
    <w:rsid w:val="00581CB5"/>
    <w:rsid w:val="0058201C"/>
    <w:rsid w:val="005820D3"/>
    <w:rsid w:val="00582415"/>
    <w:rsid w:val="00582855"/>
    <w:rsid w:val="0058294D"/>
    <w:rsid w:val="00583241"/>
    <w:rsid w:val="005832B2"/>
    <w:rsid w:val="0058363A"/>
    <w:rsid w:val="005836DD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5A50"/>
    <w:rsid w:val="00585FB8"/>
    <w:rsid w:val="005864FC"/>
    <w:rsid w:val="00586981"/>
    <w:rsid w:val="005872CB"/>
    <w:rsid w:val="005873CD"/>
    <w:rsid w:val="00587C4F"/>
    <w:rsid w:val="00587F01"/>
    <w:rsid w:val="00590449"/>
    <w:rsid w:val="0059094C"/>
    <w:rsid w:val="00590D23"/>
    <w:rsid w:val="00590EBA"/>
    <w:rsid w:val="00590F50"/>
    <w:rsid w:val="005914D1"/>
    <w:rsid w:val="00591675"/>
    <w:rsid w:val="00591736"/>
    <w:rsid w:val="00591A29"/>
    <w:rsid w:val="00591B0B"/>
    <w:rsid w:val="005922AC"/>
    <w:rsid w:val="0059256C"/>
    <w:rsid w:val="00592959"/>
    <w:rsid w:val="00592DC4"/>
    <w:rsid w:val="005931E8"/>
    <w:rsid w:val="005934D3"/>
    <w:rsid w:val="005935F6"/>
    <w:rsid w:val="00593623"/>
    <w:rsid w:val="00593642"/>
    <w:rsid w:val="00593688"/>
    <w:rsid w:val="005938B9"/>
    <w:rsid w:val="005939F6"/>
    <w:rsid w:val="005941AF"/>
    <w:rsid w:val="005945A5"/>
    <w:rsid w:val="0059482E"/>
    <w:rsid w:val="0059483C"/>
    <w:rsid w:val="00594870"/>
    <w:rsid w:val="00594DBE"/>
    <w:rsid w:val="005950CC"/>
    <w:rsid w:val="0059583C"/>
    <w:rsid w:val="00595B34"/>
    <w:rsid w:val="0059637A"/>
    <w:rsid w:val="00596737"/>
    <w:rsid w:val="0059680D"/>
    <w:rsid w:val="0059691E"/>
    <w:rsid w:val="00596E5B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069"/>
    <w:rsid w:val="005A313E"/>
    <w:rsid w:val="005A36E2"/>
    <w:rsid w:val="005A3836"/>
    <w:rsid w:val="005A3845"/>
    <w:rsid w:val="005A3BF5"/>
    <w:rsid w:val="005A3D2B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4EF"/>
    <w:rsid w:val="005A7534"/>
    <w:rsid w:val="005A7A26"/>
    <w:rsid w:val="005A7E44"/>
    <w:rsid w:val="005B012B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33E"/>
    <w:rsid w:val="005B2623"/>
    <w:rsid w:val="005B28DA"/>
    <w:rsid w:val="005B2AA8"/>
    <w:rsid w:val="005B31BE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BD"/>
    <w:rsid w:val="005B6CEE"/>
    <w:rsid w:val="005B6D6C"/>
    <w:rsid w:val="005B6E77"/>
    <w:rsid w:val="005B7074"/>
    <w:rsid w:val="005B728F"/>
    <w:rsid w:val="005B74C0"/>
    <w:rsid w:val="005B772B"/>
    <w:rsid w:val="005B7A42"/>
    <w:rsid w:val="005B7B4E"/>
    <w:rsid w:val="005B7D27"/>
    <w:rsid w:val="005B7D9E"/>
    <w:rsid w:val="005B7F9D"/>
    <w:rsid w:val="005C0527"/>
    <w:rsid w:val="005C057E"/>
    <w:rsid w:val="005C094F"/>
    <w:rsid w:val="005C1064"/>
    <w:rsid w:val="005C143E"/>
    <w:rsid w:val="005C1C46"/>
    <w:rsid w:val="005C2841"/>
    <w:rsid w:val="005C2886"/>
    <w:rsid w:val="005C31C3"/>
    <w:rsid w:val="005C31C4"/>
    <w:rsid w:val="005C3658"/>
    <w:rsid w:val="005C37BB"/>
    <w:rsid w:val="005C386C"/>
    <w:rsid w:val="005C38B3"/>
    <w:rsid w:val="005C3BBA"/>
    <w:rsid w:val="005C4085"/>
    <w:rsid w:val="005C41D8"/>
    <w:rsid w:val="005C4377"/>
    <w:rsid w:val="005C502E"/>
    <w:rsid w:val="005C515C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3"/>
    <w:rsid w:val="005C6D8C"/>
    <w:rsid w:val="005C6DC5"/>
    <w:rsid w:val="005C771A"/>
    <w:rsid w:val="005C772F"/>
    <w:rsid w:val="005C7B09"/>
    <w:rsid w:val="005C7E83"/>
    <w:rsid w:val="005D0AE2"/>
    <w:rsid w:val="005D0BEB"/>
    <w:rsid w:val="005D0CBF"/>
    <w:rsid w:val="005D162D"/>
    <w:rsid w:val="005D17B8"/>
    <w:rsid w:val="005D17D4"/>
    <w:rsid w:val="005D25E4"/>
    <w:rsid w:val="005D2A09"/>
    <w:rsid w:val="005D300F"/>
    <w:rsid w:val="005D389D"/>
    <w:rsid w:val="005D3AE2"/>
    <w:rsid w:val="005D4061"/>
    <w:rsid w:val="005D4E81"/>
    <w:rsid w:val="005D4FD8"/>
    <w:rsid w:val="005D512E"/>
    <w:rsid w:val="005D6162"/>
    <w:rsid w:val="005D6255"/>
    <w:rsid w:val="005D71DA"/>
    <w:rsid w:val="005D72E9"/>
    <w:rsid w:val="005D7AF2"/>
    <w:rsid w:val="005D7C1D"/>
    <w:rsid w:val="005D7FC2"/>
    <w:rsid w:val="005E063F"/>
    <w:rsid w:val="005E07E7"/>
    <w:rsid w:val="005E0EC8"/>
    <w:rsid w:val="005E0FE1"/>
    <w:rsid w:val="005E1294"/>
    <w:rsid w:val="005E12D7"/>
    <w:rsid w:val="005E1748"/>
    <w:rsid w:val="005E2370"/>
    <w:rsid w:val="005E24E5"/>
    <w:rsid w:val="005E2A7B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99B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22C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36"/>
    <w:rsid w:val="005F6D73"/>
    <w:rsid w:val="005F6F0C"/>
    <w:rsid w:val="005F7437"/>
    <w:rsid w:val="005F7D4F"/>
    <w:rsid w:val="00600042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7AC"/>
    <w:rsid w:val="00601A76"/>
    <w:rsid w:val="0060278B"/>
    <w:rsid w:val="00602852"/>
    <w:rsid w:val="006029FE"/>
    <w:rsid w:val="00602A53"/>
    <w:rsid w:val="00602DF3"/>
    <w:rsid w:val="006030EB"/>
    <w:rsid w:val="00603703"/>
    <w:rsid w:val="00603A27"/>
    <w:rsid w:val="006049D8"/>
    <w:rsid w:val="00604F57"/>
    <w:rsid w:val="00605A68"/>
    <w:rsid w:val="00605F7C"/>
    <w:rsid w:val="00606131"/>
    <w:rsid w:val="0060625F"/>
    <w:rsid w:val="00606822"/>
    <w:rsid w:val="006068B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EF1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3FE"/>
    <w:rsid w:val="0061682F"/>
    <w:rsid w:val="0061748C"/>
    <w:rsid w:val="0061750A"/>
    <w:rsid w:val="00617658"/>
    <w:rsid w:val="0061787C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02F"/>
    <w:rsid w:val="00622101"/>
    <w:rsid w:val="00622433"/>
    <w:rsid w:val="00622A5A"/>
    <w:rsid w:val="00622D83"/>
    <w:rsid w:val="00622E4A"/>
    <w:rsid w:val="00622E6D"/>
    <w:rsid w:val="006231D1"/>
    <w:rsid w:val="006235F9"/>
    <w:rsid w:val="00623BFA"/>
    <w:rsid w:val="00623E75"/>
    <w:rsid w:val="0062410E"/>
    <w:rsid w:val="006248B6"/>
    <w:rsid w:val="00624B23"/>
    <w:rsid w:val="00624B46"/>
    <w:rsid w:val="00624F02"/>
    <w:rsid w:val="00625062"/>
    <w:rsid w:val="0062564C"/>
    <w:rsid w:val="00626013"/>
    <w:rsid w:val="00626616"/>
    <w:rsid w:val="00626649"/>
    <w:rsid w:val="00626BB1"/>
    <w:rsid w:val="00626C71"/>
    <w:rsid w:val="00627580"/>
    <w:rsid w:val="006277A3"/>
    <w:rsid w:val="00627D9B"/>
    <w:rsid w:val="00630068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1EF0"/>
    <w:rsid w:val="00632B3C"/>
    <w:rsid w:val="00632E28"/>
    <w:rsid w:val="006334F4"/>
    <w:rsid w:val="00633823"/>
    <w:rsid w:val="006339B3"/>
    <w:rsid w:val="00633CE9"/>
    <w:rsid w:val="00633D74"/>
    <w:rsid w:val="00633DBB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782"/>
    <w:rsid w:val="00637817"/>
    <w:rsid w:val="00637D7A"/>
    <w:rsid w:val="00637ED9"/>
    <w:rsid w:val="00637FA9"/>
    <w:rsid w:val="006402E6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422C"/>
    <w:rsid w:val="0064446E"/>
    <w:rsid w:val="00644596"/>
    <w:rsid w:val="006455FE"/>
    <w:rsid w:val="00645794"/>
    <w:rsid w:val="00645AC6"/>
    <w:rsid w:val="006461AA"/>
    <w:rsid w:val="006469C2"/>
    <w:rsid w:val="00646DF0"/>
    <w:rsid w:val="00646E0A"/>
    <w:rsid w:val="00646EBF"/>
    <w:rsid w:val="0064700F"/>
    <w:rsid w:val="00647042"/>
    <w:rsid w:val="006475F4"/>
    <w:rsid w:val="006479E2"/>
    <w:rsid w:val="00647A4F"/>
    <w:rsid w:val="00647D93"/>
    <w:rsid w:val="00650143"/>
    <w:rsid w:val="00650A6A"/>
    <w:rsid w:val="00650F2B"/>
    <w:rsid w:val="00650F70"/>
    <w:rsid w:val="00650FC3"/>
    <w:rsid w:val="00651748"/>
    <w:rsid w:val="006517FB"/>
    <w:rsid w:val="00652021"/>
    <w:rsid w:val="006522AE"/>
    <w:rsid w:val="00652395"/>
    <w:rsid w:val="00652A8D"/>
    <w:rsid w:val="00652D01"/>
    <w:rsid w:val="00652FDC"/>
    <w:rsid w:val="006533DD"/>
    <w:rsid w:val="0065363F"/>
    <w:rsid w:val="0065365C"/>
    <w:rsid w:val="00653E79"/>
    <w:rsid w:val="0065458A"/>
    <w:rsid w:val="00654627"/>
    <w:rsid w:val="00655505"/>
    <w:rsid w:val="00655D90"/>
    <w:rsid w:val="00655EA6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2AD8"/>
    <w:rsid w:val="0066336B"/>
    <w:rsid w:val="0066392E"/>
    <w:rsid w:val="00664C46"/>
    <w:rsid w:val="00664D4F"/>
    <w:rsid w:val="00664EF1"/>
    <w:rsid w:val="00665783"/>
    <w:rsid w:val="00665801"/>
    <w:rsid w:val="00665E3E"/>
    <w:rsid w:val="0066640C"/>
    <w:rsid w:val="006664CD"/>
    <w:rsid w:val="00666585"/>
    <w:rsid w:val="00666832"/>
    <w:rsid w:val="00666986"/>
    <w:rsid w:val="00666ECF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043"/>
    <w:rsid w:val="006725C3"/>
    <w:rsid w:val="006726FE"/>
    <w:rsid w:val="00672A73"/>
    <w:rsid w:val="00672B74"/>
    <w:rsid w:val="00672F7B"/>
    <w:rsid w:val="006731B2"/>
    <w:rsid w:val="0067387E"/>
    <w:rsid w:val="0067388C"/>
    <w:rsid w:val="00674294"/>
    <w:rsid w:val="00674AA9"/>
    <w:rsid w:val="00674CFF"/>
    <w:rsid w:val="00674FD2"/>
    <w:rsid w:val="0067536F"/>
    <w:rsid w:val="00675DB7"/>
    <w:rsid w:val="00675FBE"/>
    <w:rsid w:val="006760F9"/>
    <w:rsid w:val="0067646D"/>
    <w:rsid w:val="0067662B"/>
    <w:rsid w:val="006769CB"/>
    <w:rsid w:val="00676A68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99B"/>
    <w:rsid w:val="00685D47"/>
    <w:rsid w:val="00685E26"/>
    <w:rsid w:val="00685EAE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4F9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97D23"/>
    <w:rsid w:val="00697DC8"/>
    <w:rsid w:val="006A010A"/>
    <w:rsid w:val="006A050A"/>
    <w:rsid w:val="006A0A73"/>
    <w:rsid w:val="006A0AF8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29FD"/>
    <w:rsid w:val="006A31F2"/>
    <w:rsid w:val="006A3333"/>
    <w:rsid w:val="006A35A8"/>
    <w:rsid w:val="006A35EA"/>
    <w:rsid w:val="006A3782"/>
    <w:rsid w:val="006A3888"/>
    <w:rsid w:val="006A3BF5"/>
    <w:rsid w:val="006A4352"/>
    <w:rsid w:val="006A49B1"/>
    <w:rsid w:val="006A5269"/>
    <w:rsid w:val="006A593E"/>
    <w:rsid w:val="006A5B3C"/>
    <w:rsid w:val="006A6064"/>
    <w:rsid w:val="006A60AE"/>
    <w:rsid w:val="006A6B5D"/>
    <w:rsid w:val="006A6BFD"/>
    <w:rsid w:val="006A706E"/>
    <w:rsid w:val="006A7666"/>
    <w:rsid w:val="006A7CB5"/>
    <w:rsid w:val="006A7E07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C10"/>
    <w:rsid w:val="006B3EB0"/>
    <w:rsid w:val="006B3F28"/>
    <w:rsid w:val="006B4100"/>
    <w:rsid w:val="006B544A"/>
    <w:rsid w:val="006B5ECD"/>
    <w:rsid w:val="006B7149"/>
    <w:rsid w:val="006B7575"/>
    <w:rsid w:val="006B763A"/>
    <w:rsid w:val="006B7890"/>
    <w:rsid w:val="006B7B7B"/>
    <w:rsid w:val="006B7E66"/>
    <w:rsid w:val="006C093B"/>
    <w:rsid w:val="006C0B6D"/>
    <w:rsid w:val="006C0FE6"/>
    <w:rsid w:val="006C105C"/>
    <w:rsid w:val="006C1104"/>
    <w:rsid w:val="006C112D"/>
    <w:rsid w:val="006C11EE"/>
    <w:rsid w:val="006C1225"/>
    <w:rsid w:val="006C1988"/>
    <w:rsid w:val="006C1A97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38"/>
    <w:rsid w:val="006C3A71"/>
    <w:rsid w:val="006C457F"/>
    <w:rsid w:val="006C49FD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391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1F8"/>
    <w:rsid w:val="006D52DB"/>
    <w:rsid w:val="006D5673"/>
    <w:rsid w:val="006D5A83"/>
    <w:rsid w:val="006D5E21"/>
    <w:rsid w:val="006D664C"/>
    <w:rsid w:val="006D6928"/>
    <w:rsid w:val="006D6ABE"/>
    <w:rsid w:val="006D6DB2"/>
    <w:rsid w:val="006D768C"/>
    <w:rsid w:val="006D784C"/>
    <w:rsid w:val="006D788C"/>
    <w:rsid w:val="006D7C2F"/>
    <w:rsid w:val="006E00CB"/>
    <w:rsid w:val="006E060D"/>
    <w:rsid w:val="006E0734"/>
    <w:rsid w:val="006E090C"/>
    <w:rsid w:val="006E0E75"/>
    <w:rsid w:val="006E1019"/>
    <w:rsid w:val="006E1934"/>
    <w:rsid w:val="006E1B67"/>
    <w:rsid w:val="006E1CFE"/>
    <w:rsid w:val="006E1DBB"/>
    <w:rsid w:val="006E2855"/>
    <w:rsid w:val="006E285D"/>
    <w:rsid w:val="006E2D70"/>
    <w:rsid w:val="006E2F19"/>
    <w:rsid w:val="006E3938"/>
    <w:rsid w:val="006E39C5"/>
    <w:rsid w:val="006E3EFF"/>
    <w:rsid w:val="006E4041"/>
    <w:rsid w:val="006E439C"/>
    <w:rsid w:val="006E497D"/>
    <w:rsid w:val="006E4D6B"/>
    <w:rsid w:val="006E4DE3"/>
    <w:rsid w:val="006E588B"/>
    <w:rsid w:val="006E5B5D"/>
    <w:rsid w:val="006E5C28"/>
    <w:rsid w:val="006E5D93"/>
    <w:rsid w:val="006E6148"/>
    <w:rsid w:val="006E62DB"/>
    <w:rsid w:val="006E6E72"/>
    <w:rsid w:val="006E76F9"/>
    <w:rsid w:val="006E7D35"/>
    <w:rsid w:val="006E7D36"/>
    <w:rsid w:val="006E7FE7"/>
    <w:rsid w:val="006F0266"/>
    <w:rsid w:val="006F0383"/>
    <w:rsid w:val="006F0565"/>
    <w:rsid w:val="006F0798"/>
    <w:rsid w:val="006F1656"/>
    <w:rsid w:val="006F169B"/>
    <w:rsid w:val="006F179F"/>
    <w:rsid w:val="006F182B"/>
    <w:rsid w:val="006F1B43"/>
    <w:rsid w:val="006F1E1C"/>
    <w:rsid w:val="006F25BA"/>
    <w:rsid w:val="006F279F"/>
    <w:rsid w:val="006F2A71"/>
    <w:rsid w:val="006F2C15"/>
    <w:rsid w:val="006F2E57"/>
    <w:rsid w:val="006F3273"/>
    <w:rsid w:val="006F32CB"/>
    <w:rsid w:val="006F334D"/>
    <w:rsid w:val="006F35FE"/>
    <w:rsid w:val="006F3963"/>
    <w:rsid w:val="006F3A24"/>
    <w:rsid w:val="006F3D83"/>
    <w:rsid w:val="006F4057"/>
    <w:rsid w:val="006F40DA"/>
    <w:rsid w:val="006F445B"/>
    <w:rsid w:val="006F4997"/>
    <w:rsid w:val="006F4D3E"/>
    <w:rsid w:val="006F5855"/>
    <w:rsid w:val="006F58A5"/>
    <w:rsid w:val="006F58D9"/>
    <w:rsid w:val="006F6CA9"/>
    <w:rsid w:val="006F6DFF"/>
    <w:rsid w:val="006F72A0"/>
    <w:rsid w:val="006F7427"/>
    <w:rsid w:val="006F786F"/>
    <w:rsid w:val="006F79B4"/>
    <w:rsid w:val="0070012E"/>
    <w:rsid w:val="007002EC"/>
    <w:rsid w:val="00700709"/>
    <w:rsid w:val="00701171"/>
    <w:rsid w:val="0070122E"/>
    <w:rsid w:val="007012B9"/>
    <w:rsid w:val="00701313"/>
    <w:rsid w:val="00701B11"/>
    <w:rsid w:val="00701CBB"/>
    <w:rsid w:val="007023D1"/>
    <w:rsid w:val="00702794"/>
    <w:rsid w:val="0070295C"/>
    <w:rsid w:val="007031AA"/>
    <w:rsid w:val="007031F3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221"/>
    <w:rsid w:val="00706443"/>
    <w:rsid w:val="00706B1C"/>
    <w:rsid w:val="007073C0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1CE1"/>
    <w:rsid w:val="00712103"/>
    <w:rsid w:val="00712154"/>
    <w:rsid w:val="00712236"/>
    <w:rsid w:val="0071230D"/>
    <w:rsid w:val="00712461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072"/>
    <w:rsid w:val="0071418B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723"/>
    <w:rsid w:val="0071786D"/>
    <w:rsid w:val="0071793C"/>
    <w:rsid w:val="00717BC5"/>
    <w:rsid w:val="00717CB8"/>
    <w:rsid w:val="00717F31"/>
    <w:rsid w:val="00717FEE"/>
    <w:rsid w:val="00720181"/>
    <w:rsid w:val="007202F5"/>
    <w:rsid w:val="0072044F"/>
    <w:rsid w:val="007205E8"/>
    <w:rsid w:val="007212C2"/>
    <w:rsid w:val="00721A67"/>
    <w:rsid w:val="00721BD8"/>
    <w:rsid w:val="0072276A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114"/>
    <w:rsid w:val="00730288"/>
    <w:rsid w:val="007303BB"/>
    <w:rsid w:val="00730677"/>
    <w:rsid w:val="00730698"/>
    <w:rsid w:val="007308C9"/>
    <w:rsid w:val="007309E1"/>
    <w:rsid w:val="00730E70"/>
    <w:rsid w:val="00730EA9"/>
    <w:rsid w:val="00731045"/>
    <w:rsid w:val="007311D8"/>
    <w:rsid w:val="00731A5E"/>
    <w:rsid w:val="00731B06"/>
    <w:rsid w:val="00731B9B"/>
    <w:rsid w:val="00731F4B"/>
    <w:rsid w:val="00732096"/>
    <w:rsid w:val="00732394"/>
    <w:rsid w:val="007325DD"/>
    <w:rsid w:val="00732A73"/>
    <w:rsid w:val="00732CAE"/>
    <w:rsid w:val="00732CD8"/>
    <w:rsid w:val="00732DCA"/>
    <w:rsid w:val="007330B6"/>
    <w:rsid w:val="0073320E"/>
    <w:rsid w:val="00733AE3"/>
    <w:rsid w:val="00733C6B"/>
    <w:rsid w:val="00733CB5"/>
    <w:rsid w:val="00734406"/>
    <w:rsid w:val="00734928"/>
    <w:rsid w:val="00734BA6"/>
    <w:rsid w:val="00734E04"/>
    <w:rsid w:val="00734E66"/>
    <w:rsid w:val="00734E95"/>
    <w:rsid w:val="0073523F"/>
    <w:rsid w:val="00735415"/>
    <w:rsid w:val="0073583F"/>
    <w:rsid w:val="00735B31"/>
    <w:rsid w:val="00735F03"/>
    <w:rsid w:val="007361FD"/>
    <w:rsid w:val="00736468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04A"/>
    <w:rsid w:val="007402B7"/>
    <w:rsid w:val="007402FE"/>
    <w:rsid w:val="00740340"/>
    <w:rsid w:val="00740AF0"/>
    <w:rsid w:val="00740E38"/>
    <w:rsid w:val="0074116D"/>
    <w:rsid w:val="00741565"/>
    <w:rsid w:val="007419A3"/>
    <w:rsid w:val="00742512"/>
    <w:rsid w:val="0074265B"/>
    <w:rsid w:val="00742F33"/>
    <w:rsid w:val="0074324D"/>
    <w:rsid w:val="00743434"/>
    <w:rsid w:val="00744132"/>
    <w:rsid w:val="0074438D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01"/>
    <w:rsid w:val="007526FC"/>
    <w:rsid w:val="00752A15"/>
    <w:rsid w:val="00752AA1"/>
    <w:rsid w:val="00752F69"/>
    <w:rsid w:val="0075335F"/>
    <w:rsid w:val="0075369A"/>
    <w:rsid w:val="00753D7B"/>
    <w:rsid w:val="00754022"/>
    <w:rsid w:val="007542A9"/>
    <w:rsid w:val="00754B8B"/>
    <w:rsid w:val="00754C70"/>
    <w:rsid w:val="0075556C"/>
    <w:rsid w:val="00755702"/>
    <w:rsid w:val="00755725"/>
    <w:rsid w:val="0075633F"/>
    <w:rsid w:val="0075699A"/>
    <w:rsid w:val="00757248"/>
    <w:rsid w:val="00757CDA"/>
    <w:rsid w:val="00757D44"/>
    <w:rsid w:val="00757E8D"/>
    <w:rsid w:val="00757EBA"/>
    <w:rsid w:val="00760726"/>
    <w:rsid w:val="007609C7"/>
    <w:rsid w:val="00760FAA"/>
    <w:rsid w:val="00760FEE"/>
    <w:rsid w:val="0076115C"/>
    <w:rsid w:val="00761415"/>
    <w:rsid w:val="007621F9"/>
    <w:rsid w:val="007624C5"/>
    <w:rsid w:val="007626A3"/>
    <w:rsid w:val="00762725"/>
    <w:rsid w:val="00762A37"/>
    <w:rsid w:val="00762CAC"/>
    <w:rsid w:val="00762F85"/>
    <w:rsid w:val="007632C8"/>
    <w:rsid w:val="0076331F"/>
    <w:rsid w:val="007634C8"/>
    <w:rsid w:val="0076366B"/>
    <w:rsid w:val="0076378D"/>
    <w:rsid w:val="00763EBA"/>
    <w:rsid w:val="00763F6D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6EB4"/>
    <w:rsid w:val="00767061"/>
    <w:rsid w:val="00767265"/>
    <w:rsid w:val="007674F9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AE0"/>
    <w:rsid w:val="00772B12"/>
    <w:rsid w:val="00772F9C"/>
    <w:rsid w:val="0077393F"/>
    <w:rsid w:val="00773D24"/>
    <w:rsid w:val="007741D6"/>
    <w:rsid w:val="00774880"/>
    <w:rsid w:val="007751C8"/>
    <w:rsid w:val="00775421"/>
    <w:rsid w:val="007756BC"/>
    <w:rsid w:val="00775725"/>
    <w:rsid w:val="00775B5A"/>
    <w:rsid w:val="00775C51"/>
    <w:rsid w:val="00775E9A"/>
    <w:rsid w:val="00776077"/>
    <w:rsid w:val="00776372"/>
    <w:rsid w:val="00776649"/>
    <w:rsid w:val="00776A13"/>
    <w:rsid w:val="00776B45"/>
    <w:rsid w:val="0077778D"/>
    <w:rsid w:val="0077781F"/>
    <w:rsid w:val="0078002B"/>
    <w:rsid w:val="00780124"/>
    <w:rsid w:val="007806D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6D7"/>
    <w:rsid w:val="0078794C"/>
    <w:rsid w:val="00787F3A"/>
    <w:rsid w:val="0079069B"/>
    <w:rsid w:val="007907FC"/>
    <w:rsid w:val="00790A36"/>
    <w:rsid w:val="00790D5A"/>
    <w:rsid w:val="00790E36"/>
    <w:rsid w:val="00791329"/>
    <w:rsid w:val="0079163A"/>
    <w:rsid w:val="007916B9"/>
    <w:rsid w:val="007920D6"/>
    <w:rsid w:val="00792261"/>
    <w:rsid w:val="00792954"/>
    <w:rsid w:val="00792B96"/>
    <w:rsid w:val="00793398"/>
    <w:rsid w:val="00793593"/>
    <w:rsid w:val="00793692"/>
    <w:rsid w:val="00793BF3"/>
    <w:rsid w:val="0079419B"/>
    <w:rsid w:val="007942C3"/>
    <w:rsid w:val="00794B77"/>
    <w:rsid w:val="00795249"/>
    <w:rsid w:val="007952EF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0FB9"/>
    <w:rsid w:val="007A10AD"/>
    <w:rsid w:val="007A13DA"/>
    <w:rsid w:val="007A1B67"/>
    <w:rsid w:val="007A1C64"/>
    <w:rsid w:val="007A1D92"/>
    <w:rsid w:val="007A25BE"/>
    <w:rsid w:val="007A2AE5"/>
    <w:rsid w:val="007A4057"/>
    <w:rsid w:val="007A429B"/>
    <w:rsid w:val="007A4AFF"/>
    <w:rsid w:val="007A52E2"/>
    <w:rsid w:val="007A5803"/>
    <w:rsid w:val="007A59B4"/>
    <w:rsid w:val="007A5D4F"/>
    <w:rsid w:val="007A5D96"/>
    <w:rsid w:val="007A5DBC"/>
    <w:rsid w:val="007A6381"/>
    <w:rsid w:val="007A656F"/>
    <w:rsid w:val="007A6E60"/>
    <w:rsid w:val="007A6F79"/>
    <w:rsid w:val="007A71BC"/>
    <w:rsid w:val="007A73C2"/>
    <w:rsid w:val="007A78AF"/>
    <w:rsid w:val="007A78E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21C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4E94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2A51"/>
    <w:rsid w:val="007C2B61"/>
    <w:rsid w:val="007C307D"/>
    <w:rsid w:val="007C34F4"/>
    <w:rsid w:val="007C3813"/>
    <w:rsid w:val="007C46F7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927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2E77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5E29"/>
    <w:rsid w:val="007D6539"/>
    <w:rsid w:val="007D675D"/>
    <w:rsid w:val="007D6877"/>
    <w:rsid w:val="007D6D04"/>
    <w:rsid w:val="007D6EFC"/>
    <w:rsid w:val="007D6F3A"/>
    <w:rsid w:val="007D7225"/>
    <w:rsid w:val="007D7328"/>
    <w:rsid w:val="007D74CA"/>
    <w:rsid w:val="007D780F"/>
    <w:rsid w:val="007D7B40"/>
    <w:rsid w:val="007E0A59"/>
    <w:rsid w:val="007E15E7"/>
    <w:rsid w:val="007E1849"/>
    <w:rsid w:val="007E187D"/>
    <w:rsid w:val="007E1905"/>
    <w:rsid w:val="007E1B2B"/>
    <w:rsid w:val="007E2599"/>
    <w:rsid w:val="007E2F0A"/>
    <w:rsid w:val="007E34C5"/>
    <w:rsid w:val="007E4B02"/>
    <w:rsid w:val="007E4D82"/>
    <w:rsid w:val="007E52AE"/>
    <w:rsid w:val="007E57BA"/>
    <w:rsid w:val="007E5CA4"/>
    <w:rsid w:val="007E602C"/>
    <w:rsid w:val="007E60F4"/>
    <w:rsid w:val="007E6431"/>
    <w:rsid w:val="007E67F1"/>
    <w:rsid w:val="007E6E5B"/>
    <w:rsid w:val="007E6E71"/>
    <w:rsid w:val="007E6FA6"/>
    <w:rsid w:val="007E7A1F"/>
    <w:rsid w:val="007F0248"/>
    <w:rsid w:val="007F02EA"/>
    <w:rsid w:val="007F06CA"/>
    <w:rsid w:val="007F0AF3"/>
    <w:rsid w:val="007F18BA"/>
    <w:rsid w:val="007F1A34"/>
    <w:rsid w:val="007F1C03"/>
    <w:rsid w:val="007F1CFD"/>
    <w:rsid w:val="007F2607"/>
    <w:rsid w:val="007F346C"/>
    <w:rsid w:val="007F354A"/>
    <w:rsid w:val="007F36E5"/>
    <w:rsid w:val="007F4636"/>
    <w:rsid w:val="007F48BD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CAD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85F"/>
    <w:rsid w:val="00801916"/>
    <w:rsid w:val="00802AAA"/>
    <w:rsid w:val="00802C16"/>
    <w:rsid w:val="00803314"/>
    <w:rsid w:val="008035CC"/>
    <w:rsid w:val="008036CD"/>
    <w:rsid w:val="00803799"/>
    <w:rsid w:val="00803A30"/>
    <w:rsid w:val="00803B50"/>
    <w:rsid w:val="00803D48"/>
    <w:rsid w:val="008041DA"/>
    <w:rsid w:val="00804941"/>
    <w:rsid w:val="00804A04"/>
    <w:rsid w:val="00804D19"/>
    <w:rsid w:val="00804D56"/>
    <w:rsid w:val="00804E55"/>
    <w:rsid w:val="00805139"/>
    <w:rsid w:val="00805195"/>
    <w:rsid w:val="00805275"/>
    <w:rsid w:val="00805675"/>
    <w:rsid w:val="00805A2E"/>
    <w:rsid w:val="00805C32"/>
    <w:rsid w:val="00805D9E"/>
    <w:rsid w:val="00805EC5"/>
    <w:rsid w:val="00805FF7"/>
    <w:rsid w:val="0080623B"/>
    <w:rsid w:val="00806D1B"/>
    <w:rsid w:val="00806ED5"/>
    <w:rsid w:val="0080713E"/>
    <w:rsid w:val="008075FF"/>
    <w:rsid w:val="008076EB"/>
    <w:rsid w:val="00807B03"/>
    <w:rsid w:val="00807DFF"/>
    <w:rsid w:val="00807F7C"/>
    <w:rsid w:val="00811374"/>
    <w:rsid w:val="00811689"/>
    <w:rsid w:val="00811FD1"/>
    <w:rsid w:val="0081213A"/>
    <w:rsid w:val="008124EF"/>
    <w:rsid w:val="00812941"/>
    <w:rsid w:val="00812CB8"/>
    <w:rsid w:val="00812D8B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5C9"/>
    <w:rsid w:val="008169C1"/>
    <w:rsid w:val="00816EF2"/>
    <w:rsid w:val="0082032F"/>
    <w:rsid w:val="0082066F"/>
    <w:rsid w:val="0082069B"/>
    <w:rsid w:val="008206B0"/>
    <w:rsid w:val="0082082F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54D"/>
    <w:rsid w:val="008236A3"/>
    <w:rsid w:val="008241FF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D27"/>
    <w:rsid w:val="00826E09"/>
    <w:rsid w:val="00826FEC"/>
    <w:rsid w:val="00827554"/>
    <w:rsid w:val="0082755B"/>
    <w:rsid w:val="0082776C"/>
    <w:rsid w:val="008277D4"/>
    <w:rsid w:val="00827C9D"/>
    <w:rsid w:val="00827E28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4D11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2F3"/>
    <w:rsid w:val="0084051B"/>
    <w:rsid w:val="0084066B"/>
    <w:rsid w:val="008406F3"/>
    <w:rsid w:val="00840799"/>
    <w:rsid w:val="0084136B"/>
    <w:rsid w:val="00841417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2D91"/>
    <w:rsid w:val="008431B2"/>
    <w:rsid w:val="00843645"/>
    <w:rsid w:val="008436EA"/>
    <w:rsid w:val="00844045"/>
    <w:rsid w:val="00844411"/>
    <w:rsid w:val="0084458E"/>
    <w:rsid w:val="0084491D"/>
    <w:rsid w:val="00844944"/>
    <w:rsid w:val="008449BF"/>
    <w:rsid w:val="00844CAB"/>
    <w:rsid w:val="00845335"/>
    <w:rsid w:val="00845782"/>
    <w:rsid w:val="00845E31"/>
    <w:rsid w:val="00846B5D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0E6D"/>
    <w:rsid w:val="0085106A"/>
    <w:rsid w:val="008520CA"/>
    <w:rsid w:val="0085246F"/>
    <w:rsid w:val="00852631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3D2E"/>
    <w:rsid w:val="00853DA9"/>
    <w:rsid w:val="008546E2"/>
    <w:rsid w:val="0085499C"/>
    <w:rsid w:val="00854A9F"/>
    <w:rsid w:val="00854C00"/>
    <w:rsid w:val="00854C5E"/>
    <w:rsid w:val="008552F0"/>
    <w:rsid w:val="00855ACA"/>
    <w:rsid w:val="00855BA3"/>
    <w:rsid w:val="0085696A"/>
    <w:rsid w:val="00856A1B"/>
    <w:rsid w:val="00856AE3"/>
    <w:rsid w:val="00856E1E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2A5A"/>
    <w:rsid w:val="008632B6"/>
    <w:rsid w:val="00863356"/>
    <w:rsid w:val="0086371F"/>
    <w:rsid w:val="00863DB3"/>
    <w:rsid w:val="00863E50"/>
    <w:rsid w:val="00863FC3"/>
    <w:rsid w:val="00864C07"/>
    <w:rsid w:val="008652BF"/>
    <w:rsid w:val="008652EA"/>
    <w:rsid w:val="00865481"/>
    <w:rsid w:val="008655B4"/>
    <w:rsid w:val="00866118"/>
    <w:rsid w:val="00866529"/>
    <w:rsid w:val="008669B5"/>
    <w:rsid w:val="00866A2F"/>
    <w:rsid w:val="00866D76"/>
    <w:rsid w:val="00866DA6"/>
    <w:rsid w:val="008671EF"/>
    <w:rsid w:val="00867253"/>
    <w:rsid w:val="00867452"/>
    <w:rsid w:val="00867597"/>
    <w:rsid w:val="00867878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1A3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7C0"/>
    <w:rsid w:val="00881972"/>
    <w:rsid w:val="0088247B"/>
    <w:rsid w:val="008826CA"/>
    <w:rsid w:val="00882B1E"/>
    <w:rsid w:val="00883087"/>
    <w:rsid w:val="0088313A"/>
    <w:rsid w:val="008833D3"/>
    <w:rsid w:val="008837BC"/>
    <w:rsid w:val="00883896"/>
    <w:rsid w:val="00883CD2"/>
    <w:rsid w:val="00883D77"/>
    <w:rsid w:val="00883EC8"/>
    <w:rsid w:val="00884D60"/>
    <w:rsid w:val="00884DF9"/>
    <w:rsid w:val="008856DF"/>
    <w:rsid w:val="00885C70"/>
    <w:rsid w:val="00885F94"/>
    <w:rsid w:val="00886052"/>
    <w:rsid w:val="00886070"/>
    <w:rsid w:val="0088665F"/>
    <w:rsid w:val="0088674B"/>
    <w:rsid w:val="0088683F"/>
    <w:rsid w:val="00886860"/>
    <w:rsid w:val="00886934"/>
    <w:rsid w:val="00886B62"/>
    <w:rsid w:val="00886CBF"/>
    <w:rsid w:val="00887A76"/>
    <w:rsid w:val="00887A8F"/>
    <w:rsid w:val="00887ABE"/>
    <w:rsid w:val="0089028F"/>
    <w:rsid w:val="008905CB"/>
    <w:rsid w:val="008907AE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D4D"/>
    <w:rsid w:val="00896E88"/>
    <w:rsid w:val="008971B0"/>
    <w:rsid w:val="008971C2"/>
    <w:rsid w:val="00897F3E"/>
    <w:rsid w:val="008A00C9"/>
    <w:rsid w:val="008A0315"/>
    <w:rsid w:val="008A04E1"/>
    <w:rsid w:val="008A0F7E"/>
    <w:rsid w:val="008A1627"/>
    <w:rsid w:val="008A1EB4"/>
    <w:rsid w:val="008A29FD"/>
    <w:rsid w:val="008A2B08"/>
    <w:rsid w:val="008A2E36"/>
    <w:rsid w:val="008A325F"/>
    <w:rsid w:val="008A3287"/>
    <w:rsid w:val="008A33B8"/>
    <w:rsid w:val="008A3501"/>
    <w:rsid w:val="008A3697"/>
    <w:rsid w:val="008A3AA7"/>
    <w:rsid w:val="008A4BC5"/>
    <w:rsid w:val="008A4C54"/>
    <w:rsid w:val="008A5CAA"/>
    <w:rsid w:val="008A60D7"/>
    <w:rsid w:val="008A6264"/>
    <w:rsid w:val="008A6834"/>
    <w:rsid w:val="008A6872"/>
    <w:rsid w:val="008A6CAB"/>
    <w:rsid w:val="008A6EB9"/>
    <w:rsid w:val="008A70F6"/>
    <w:rsid w:val="008A7733"/>
    <w:rsid w:val="008A7C82"/>
    <w:rsid w:val="008A7E11"/>
    <w:rsid w:val="008A7E1E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2330"/>
    <w:rsid w:val="008B2C93"/>
    <w:rsid w:val="008B339A"/>
    <w:rsid w:val="008B392A"/>
    <w:rsid w:val="008B3BAC"/>
    <w:rsid w:val="008B3FD9"/>
    <w:rsid w:val="008B408E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A4"/>
    <w:rsid w:val="008B7CDD"/>
    <w:rsid w:val="008C0A3F"/>
    <w:rsid w:val="008C12BC"/>
    <w:rsid w:val="008C1EED"/>
    <w:rsid w:val="008C2482"/>
    <w:rsid w:val="008C2491"/>
    <w:rsid w:val="008C2BBC"/>
    <w:rsid w:val="008C2C40"/>
    <w:rsid w:val="008C2ED5"/>
    <w:rsid w:val="008C3075"/>
    <w:rsid w:val="008C33A8"/>
    <w:rsid w:val="008C3A96"/>
    <w:rsid w:val="008C3DAC"/>
    <w:rsid w:val="008C4292"/>
    <w:rsid w:val="008C4436"/>
    <w:rsid w:val="008C4600"/>
    <w:rsid w:val="008C4664"/>
    <w:rsid w:val="008C4881"/>
    <w:rsid w:val="008C4945"/>
    <w:rsid w:val="008C4D51"/>
    <w:rsid w:val="008C52A9"/>
    <w:rsid w:val="008C561D"/>
    <w:rsid w:val="008C5748"/>
    <w:rsid w:val="008C671A"/>
    <w:rsid w:val="008C6805"/>
    <w:rsid w:val="008C6BB1"/>
    <w:rsid w:val="008C6F1C"/>
    <w:rsid w:val="008C6F27"/>
    <w:rsid w:val="008D0510"/>
    <w:rsid w:val="008D09EB"/>
    <w:rsid w:val="008D0A04"/>
    <w:rsid w:val="008D0AD9"/>
    <w:rsid w:val="008D1168"/>
    <w:rsid w:val="008D11F1"/>
    <w:rsid w:val="008D123A"/>
    <w:rsid w:val="008D12F6"/>
    <w:rsid w:val="008D1464"/>
    <w:rsid w:val="008D15EB"/>
    <w:rsid w:val="008D1632"/>
    <w:rsid w:val="008D1905"/>
    <w:rsid w:val="008D1F86"/>
    <w:rsid w:val="008D25BE"/>
    <w:rsid w:val="008D28CC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290"/>
    <w:rsid w:val="008D4CA8"/>
    <w:rsid w:val="008D5019"/>
    <w:rsid w:val="008D5133"/>
    <w:rsid w:val="008D51DF"/>
    <w:rsid w:val="008D531C"/>
    <w:rsid w:val="008D5617"/>
    <w:rsid w:val="008D5A07"/>
    <w:rsid w:val="008D5A3C"/>
    <w:rsid w:val="008D5AE0"/>
    <w:rsid w:val="008D62EC"/>
    <w:rsid w:val="008D66E3"/>
    <w:rsid w:val="008D6848"/>
    <w:rsid w:val="008D6D6D"/>
    <w:rsid w:val="008D6E0B"/>
    <w:rsid w:val="008D7062"/>
    <w:rsid w:val="008D7193"/>
    <w:rsid w:val="008D7A61"/>
    <w:rsid w:val="008D7E67"/>
    <w:rsid w:val="008D7F1F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4B3"/>
    <w:rsid w:val="008E35D5"/>
    <w:rsid w:val="008E3912"/>
    <w:rsid w:val="008E3AC5"/>
    <w:rsid w:val="008E3ADA"/>
    <w:rsid w:val="008E3E2F"/>
    <w:rsid w:val="008E3F86"/>
    <w:rsid w:val="008E43A6"/>
    <w:rsid w:val="008E53AF"/>
    <w:rsid w:val="008E5420"/>
    <w:rsid w:val="008E549A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499"/>
    <w:rsid w:val="008F2762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99E"/>
    <w:rsid w:val="00902EBB"/>
    <w:rsid w:val="00902F5F"/>
    <w:rsid w:val="00903062"/>
    <w:rsid w:val="00903680"/>
    <w:rsid w:val="009036DF"/>
    <w:rsid w:val="0090371B"/>
    <w:rsid w:val="00903BE1"/>
    <w:rsid w:val="00903DF8"/>
    <w:rsid w:val="00903E19"/>
    <w:rsid w:val="00903E90"/>
    <w:rsid w:val="009045BB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07C58"/>
    <w:rsid w:val="00907E23"/>
    <w:rsid w:val="0091005F"/>
    <w:rsid w:val="00910142"/>
    <w:rsid w:val="00910981"/>
    <w:rsid w:val="00910F4A"/>
    <w:rsid w:val="0091110D"/>
    <w:rsid w:val="00911892"/>
    <w:rsid w:val="00911BC6"/>
    <w:rsid w:val="00911F99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551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ADC"/>
    <w:rsid w:val="00924D62"/>
    <w:rsid w:val="00924DFF"/>
    <w:rsid w:val="00925BB2"/>
    <w:rsid w:val="00925DBC"/>
    <w:rsid w:val="00925FEC"/>
    <w:rsid w:val="009261E9"/>
    <w:rsid w:val="009264A9"/>
    <w:rsid w:val="009267C5"/>
    <w:rsid w:val="00926A74"/>
    <w:rsid w:val="00926E75"/>
    <w:rsid w:val="00926F29"/>
    <w:rsid w:val="0092785C"/>
    <w:rsid w:val="009279A7"/>
    <w:rsid w:val="00927D8F"/>
    <w:rsid w:val="00927F6B"/>
    <w:rsid w:val="00930216"/>
    <w:rsid w:val="0093039C"/>
    <w:rsid w:val="00930695"/>
    <w:rsid w:val="00930DEF"/>
    <w:rsid w:val="0093162E"/>
    <w:rsid w:val="009317DE"/>
    <w:rsid w:val="009318D8"/>
    <w:rsid w:val="00931979"/>
    <w:rsid w:val="00931D93"/>
    <w:rsid w:val="009331AE"/>
    <w:rsid w:val="0093351B"/>
    <w:rsid w:val="00933FE3"/>
    <w:rsid w:val="0093411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B9"/>
    <w:rsid w:val="00937BF7"/>
    <w:rsid w:val="0094068D"/>
    <w:rsid w:val="00940DB0"/>
    <w:rsid w:val="00941094"/>
    <w:rsid w:val="00941C47"/>
    <w:rsid w:val="009422DD"/>
    <w:rsid w:val="009424C9"/>
    <w:rsid w:val="009425B0"/>
    <w:rsid w:val="00942F6F"/>
    <w:rsid w:val="00943276"/>
    <w:rsid w:val="00943423"/>
    <w:rsid w:val="00944369"/>
    <w:rsid w:val="00944585"/>
    <w:rsid w:val="009447AB"/>
    <w:rsid w:val="00944A39"/>
    <w:rsid w:val="00944E7E"/>
    <w:rsid w:val="00945185"/>
    <w:rsid w:val="0094562E"/>
    <w:rsid w:val="0094596E"/>
    <w:rsid w:val="00945B1F"/>
    <w:rsid w:val="00945C0F"/>
    <w:rsid w:val="00946157"/>
    <w:rsid w:val="00946337"/>
    <w:rsid w:val="0094634E"/>
    <w:rsid w:val="00946964"/>
    <w:rsid w:val="00947C88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733"/>
    <w:rsid w:val="00953CBB"/>
    <w:rsid w:val="00953FA5"/>
    <w:rsid w:val="009542E6"/>
    <w:rsid w:val="00954697"/>
    <w:rsid w:val="009548A5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34B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67929"/>
    <w:rsid w:val="00970085"/>
    <w:rsid w:val="0097030B"/>
    <w:rsid w:val="0097073C"/>
    <w:rsid w:val="0097084C"/>
    <w:rsid w:val="00970ECD"/>
    <w:rsid w:val="009711B7"/>
    <w:rsid w:val="009719C2"/>
    <w:rsid w:val="00971C1F"/>
    <w:rsid w:val="00971E8F"/>
    <w:rsid w:val="00971F61"/>
    <w:rsid w:val="00972C81"/>
    <w:rsid w:val="00972D3B"/>
    <w:rsid w:val="0097349E"/>
    <w:rsid w:val="00973C95"/>
    <w:rsid w:val="00973D53"/>
    <w:rsid w:val="00974144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6D4D"/>
    <w:rsid w:val="00977157"/>
    <w:rsid w:val="0097746B"/>
    <w:rsid w:val="0097769E"/>
    <w:rsid w:val="00977B94"/>
    <w:rsid w:val="009800AE"/>
    <w:rsid w:val="009803E1"/>
    <w:rsid w:val="00980A08"/>
    <w:rsid w:val="00980A20"/>
    <w:rsid w:val="00980B9C"/>
    <w:rsid w:val="00980FF0"/>
    <w:rsid w:val="00980FFD"/>
    <w:rsid w:val="0098128B"/>
    <w:rsid w:val="00981380"/>
    <w:rsid w:val="009816BA"/>
    <w:rsid w:val="00981797"/>
    <w:rsid w:val="009818A5"/>
    <w:rsid w:val="00981A12"/>
    <w:rsid w:val="00981A3F"/>
    <w:rsid w:val="00981C61"/>
    <w:rsid w:val="00982226"/>
    <w:rsid w:val="00982E98"/>
    <w:rsid w:val="00982FD2"/>
    <w:rsid w:val="00983597"/>
    <w:rsid w:val="00983647"/>
    <w:rsid w:val="00983AFD"/>
    <w:rsid w:val="00983E2F"/>
    <w:rsid w:val="00984087"/>
    <w:rsid w:val="00984135"/>
    <w:rsid w:val="00984226"/>
    <w:rsid w:val="00984C49"/>
    <w:rsid w:val="00985063"/>
    <w:rsid w:val="009854B5"/>
    <w:rsid w:val="009858A6"/>
    <w:rsid w:val="00985F67"/>
    <w:rsid w:val="009861A4"/>
    <w:rsid w:val="009865AE"/>
    <w:rsid w:val="00986726"/>
    <w:rsid w:val="00986794"/>
    <w:rsid w:val="009867C3"/>
    <w:rsid w:val="00986D7F"/>
    <w:rsid w:val="0098712F"/>
    <w:rsid w:val="00987603"/>
    <w:rsid w:val="0099007F"/>
    <w:rsid w:val="009905C3"/>
    <w:rsid w:val="00990E75"/>
    <w:rsid w:val="00990FAB"/>
    <w:rsid w:val="009917E9"/>
    <w:rsid w:val="009918F1"/>
    <w:rsid w:val="00991945"/>
    <w:rsid w:val="00991C2E"/>
    <w:rsid w:val="00991D94"/>
    <w:rsid w:val="00992101"/>
    <w:rsid w:val="009927FC"/>
    <w:rsid w:val="00992DC6"/>
    <w:rsid w:val="00993153"/>
    <w:rsid w:val="0099344F"/>
    <w:rsid w:val="009937C8"/>
    <w:rsid w:val="009938F1"/>
    <w:rsid w:val="00993B1D"/>
    <w:rsid w:val="009947BC"/>
    <w:rsid w:val="00994A0F"/>
    <w:rsid w:val="00994D54"/>
    <w:rsid w:val="00994EC5"/>
    <w:rsid w:val="009955E0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9AB"/>
    <w:rsid w:val="00997B4C"/>
    <w:rsid w:val="00997CFA"/>
    <w:rsid w:val="009A0A5B"/>
    <w:rsid w:val="009A1156"/>
    <w:rsid w:val="009A11F7"/>
    <w:rsid w:val="009A15FA"/>
    <w:rsid w:val="009A18C8"/>
    <w:rsid w:val="009A1B10"/>
    <w:rsid w:val="009A1BB5"/>
    <w:rsid w:val="009A1DB1"/>
    <w:rsid w:val="009A25AA"/>
    <w:rsid w:val="009A2ACC"/>
    <w:rsid w:val="009A2DAD"/>
    <w:rsid w:val="009A2EB0"/>
    <w:rsid w:val="009A36AD"/>
    <w:rsid w:val="009A3E09"/>
    <w:rsid w:val="009A3F53"/>
    <w:rsid w:val="009A4551"/>
    <w:rsid w:val="009A48BE"/>
    <w:rsid w:val="009A510F"/>
    <w:rsid w:val="009A5599"/>
    <w:rsid w:val="009A5629"/>
    <w:rsid w:val="009A5D6A"/>
    <w:rsid w:val="009A5F3F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0EE"/>
    <w:rsid w:val="009B121F"/>
    <w:rsid w:val="009B1283"/>
    <w:rsid w:val="009B1680"/>
    <w:rsid w:val="009B1803"/>
    <w:rsid w:val="009B1BF0"/>
    <w:rsid w:val="009B1FD0"/>
    <w:rsid w:val="009B2216"/>
    <w:rsid w:val="009B24BA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B2F"/>
    <w:rsid w:val="009B6EDE"/>
    <w:rsid w:val="009B7172"/>
    <w:rsid w:val="009B7240"/>
    <w:rsid w:val="009B74D0"/>
    <w:rsid w:val="009B775E"/>
    <w:rsid w:val="009B7900"/>
    <w:rsid w:val="009B7AEE"/>
    <w:rsid w:val="009B7BA1"/>
    <w:rsid w:val="009B7C34"/>
    <w:rsid w:val="009B7E96"/>
    <w:rsid w:val="009C06A0"/>
    <w:rsid w:val="009C09C7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220"/>
    <w:rsid w:val="009C74A5"/>
    <w:rsid w:val="009C7748"/>
    <w:rsid w:val="009C7B82"/>
    <w:rsid w:val="009D002C"/>
    <w:rsid w:val="009D032E"/>
    <w:rsid w:val="009D1079"/>
    <w:rsid w:val="009D11E0"/>
    <w:rsid w:val="009D15DF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AEE"/>
    <w:rsid w:val="009D3DF3"/>
    <w:rsid w:val="009D3F0A"/>
    <w:rsid w:val="009D3FE5"/>
    <w:rsid w:val="009D429B"/>
    <w:rsid w:val="009D4832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150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F048D"/>
    <w:rsid w:val="009F0672"/>
    <w:rsid w:val="009F0921"/>
    <w:rsid w:val="009F1084"/>
    <w:rsid w:val="009F10F2"/>
    <w:rsid w:val="009F135B"/>
    <w:rsid w:val="009F14F7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4D0D"/>
    <w:rsid w:val="009F5106"/>
    <w:rsid w:val="009F5411"/>
    <w:rsid w:val="009F57C7"/>
    <w:rsid w:val="009F5992"/>
    <w:rsid w:val="009F6708"/>
    <w:rsid w:val="009F6736"/>
    <w:rsid w:val="009F675B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1FDF"/>
    <w:rsid w:val="00A01FF3"/>
    <w:rsid w:val="00A02011"/>
    <w:rsid w:val="00A025A6"/>
    <w:rsid w:val="00A0276A"/>
    <w:rsid w:val="00A0281B"/>
    <w:rsid w:val="00A02F7C"/>
    <w:rsid w:val="00A033DC"/>
    <w:rsid w:val="00A0358B"/>
    <w:rsid w:val="00A0391F"/>
    <w:rsid w:val="00A03A01"/>
    <w:rsid w:val="00A03F1D"/>
    <w:rsid w:val="00A03F46"/>
    <w:rsid w:val="00A04807"/>
    <w:rsid w:val="00A04986"/>
    <w:rsid w:val="00A04E8F"/>
    <w:rsid w:val="00A04EB4"/>
    <w:rsid w:val="00A0510A"/>
    <w:rsid w:val="00A0521F"/>
    <w:rsid w:val="00A055B3"/>
    <w:rsid w:val="00A06779"/>
    <w:rsid w:val="00A069A4"/>
    <w:rsid w:val="00A06E3B"/>
    <w:rsid w:val="00A06EA4"/>
    <w:rsid w:val="00A070C0"/>
    <w:rsid w:val="00A072EE"/>
    <w:rsid w:val="00A073BE"/>
    <w:rsid w:val="00A076AC"/>
    <w:rsid w:val="00A07724"/>
    <w:rsid w:val="00A07E38"/>
    <w:rsid w:val="00A103AE"/>
    <w:rsid w:val="00A108DF"/>
    <w:rsid w:val="00A1091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6A6"/>
    <w:rsid w:val="00A157F0"/>
    <w:rsid w:val="00A15B33"/>
    <w:rsid w:val="00A15C44"/>
    <w:rsid w:val="00A15D54"/>
    <w:rsid w:val="00A16240"/>
    <w:rsid w:val="00A16466"/>
    <w:rsid w:val="00A1678B"/>
    <w:rsid w:val="00A169D1"/>
    <w:rsid w:val="00A16B5E"/>
    <w:rsid w:val="00A16D37"/>
    <w:rsid w:val="00A16DF3"/>
    <w:rsid w:val="00A1733C"/>
    <w:rsid w:val="00A175A5"/>
    <w:rsid w:val="00A1768A"/>
    <w:rsid w:val="00A1792F"/>
    <w:rsid w:val="00A2080B"/>
    <w:rsid w:val="00A20A70"/>
    <w:rsid w:val="00A20C88"/>
    <w:rsid w:val="00A20D56"/>
    <w:rsid w:val="00A21125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1FA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56B"/>
    <w:rsid w:val="00A27A52"/>
    <w:rsid w:val="00A27BE0"/>
    <w:rsid w:val="00A301E1"/>
    <w:rsid w:val="00A305FB"/>
    <w:rsid w:val="00A3174A"/>
    <w:rsid w:val="00A31F11"/>
    <w:rsid w:val="00A322F8"/>
    <w:rsid w:val="00A32431"/>
    <w:rsid w:val="00A3246B"/>
    <w:rsid w:val="00A3296D"/>
    <w:rsid w:val="00A32ABA"/>
    <w:rsid w:val="00A32C99"/>
    <w:rsid w:val="00A333D2"/>
    <w:rsid w:val="00A33491"/>
    <w:rsid w:val="00A33995"/>
    <w:rsid w:val="00A33C1A"/>
    <w:rsid w:val="00A33E1B"/>
    <w:rsid w:val="00A33E4A"/>
    <w:rsid w:val="00A3427D"/>
    <w:rsid w:val="00A3436E"/>
    <w:rsid w:val="00A34632"/>
    <w:rsid w:val="00A347F8"/>
    <w:rsid w:val="00A348F4"/>
    <w:rsid w:val="00A34B75"/>
    <w:rsid w:val="00A34F18"/>
    <w:rsid w:val="00A34FDA"/>
    <w:rsid w:val="00A350B5"/>
    <w:rsid w:val="00A351AB"/>
    <w:rsid w:val="00A359C9"/>
    <w:rsid w:val="00A35B95"/>
    <w:rsid w:val="00A36798"/>
    <w:rsid w:val="00A36AB2"/>
    <w:rsid w:val="00A36B33"/>
    <w:rsid w:val="00A3702A"/>
    <w:rsid w:val="00A376D7"/>
    <w:rsid w:val="00A37A21"/>
    <w:rsid w:val="00A37C8B"/>
    <w:rsid w:val="00A40119"/>
    <w:rsid w:val="00A4029D"/>
    <w:rsid w:val="00A40329"/>
    <w:rsid w:val="00A403C9"/>
    <w:rsid w:val="00A40602"/>
    <w:rsid w:val="00A40801"/>
    <w:rsid w:val="00A410B6"/>
    <w:rsid w:val="00A4137B"/>
    <w:rsid w:val="00A418B1"/>
    <w:rsid w:val="00A41B85"/>
    <w:rsid w:val="00A423E7"/>
    <w:rsid w:val="00A42900"/>
    <w:rsid w:val="00A42982"/>
    <w:rsid w:val="00A42AEC"/>
    <w:rsid w:val="00A42D2C"/>
    <w:rsid w:val="00A43175"/>
    <w:rsid w:val="00A439D9"/>
    <w:rsid w:val="00A43DE1"/>
    <w:rsid w:val="00A43E76"/>
    <w:rsid w:val="00A43ECB"/>
    <w:rsid w:val="00A4418C"/>
    <w:rsid w:val="00A445EB"/>
    <w:rsid w:val="00A447A5"/>
    <w:rsid w:val="00A4499A"/>
    <w:rsid w:val="00A455A3"/>
    <w:rsid w:val="00A456FF"/>
    <w:rsid w:val="00A45BA6"/>
    <w:rsid w:val="00A46134"/>
    <w:rsid w:val="00A4693B"/>
    <w:rsid w:val="00A47382"/>
    <w:rsid w:val="00A478D1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A7D"/>
    <w:rsid w:val="00A51DCA"/>
    <w:rsid w:val="00A51EA9"/>
    <w:rsid w:val="00A524F0"/>
    <w:rsid w:val="00A527F6"/>
    <w:rsid w:val="00A531A3"/>
    <w:rsid w:val="00A531DA"/>
    <w:rsid w:val="00A53B3D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176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B3B"/>
    <w:rsid w:val="00A62E67"/>
    <w:rsid w:val="00A62F50"/>
    <w:rsid w:val="00A63212"/>
    <w:rsid w:val="00A63235"/>
    <w:rsid w:val="00A6379D"/>
    <w:rsid w:val="00A6388F"/>
    <w:rsid w:val="00A63A44"/>
    <w:rsid w:val="00A63EBC"/>
    <w:rsid w:val="00A64CA6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04D8"/>
    <w:rsid w:val="00A713FA"/>
    <w:rsid w:val="00A71986"/>
    <w:rsid w:val="00A71BC6"/>
    <w:rsid w:val="00A72603"/>
    <w:rsid w:val="00A72A28"/>
    <w:rsid w:val="00A72A9D"/>
    <w:rsid w:val="00A72BAD"/>
    <w:rsid w:val="00A72E59"/>
    <w:rsid w:val="00A7349D"/>
    <w:rsid w:val="00A7355E"/>
    <w:rsid w:val="00A73B3C"/>
    <w:rsid w:val="00A73E1B"/>
    <w:rsid w:val="00A745D1"/>
    <w:rsid w:val="00A74C21"/>
    <w:rsid w:val="00A74D1B"/>
    <w:rsid w:val="00A751C0"/>
    <w:rsid w:val="00A752E9"/>
    <w:rsid w:val="00A75497"/>
    <w:rsid w:val="00A75651"/>
    <w:rsid w:val="00A7581C"/>
    <w:rsid w:val="00A75876"/>
    <w:rsid w:val="00A75AD4"/>
    <w:rsid w:val="00A75E25"/>
    <w:rsid w:val="00A760CB"/>
    <w:rsid w:val="00A7691E"/>
    <w:rsid w:val="00A76E69"/>
    <w:rsid w:val="00A7749D"/>
    <w:rsid w:val="00A80628"/>
    <w:rsid w:val="00A8075D"/>
    <w:rsid w:val="00A807EC"/>
    <w:rsid w:val="00A8089C"/>
    <w:rsid w:val="00A808A1"/>
    <w:rsid w:val="00A80A41"/>
    <w:rsid w:val="00A80A76"/>
    <w:rsid w:val="00A81096"/>
    <w:rsid w:val="00A812E9"/>
    <w:rsid w:val="00A8145C"/>
    <w:rsid w:val="00A81AA7"/>
    <w:rsid w:val="00A820D1"/>
    <w:rsid w:val="00A82275"/>
    <w:rsid w:val="00A823DB"/>
    <w:rsid w:val="00A82C93"/>
    <w:rsid w:val="00A82F8D"/>
    <w:rsid w:val="00A83B09"/>
    <w:rsid w:val="00A84642"/>
    <w:rsid w:val="00A84D88"/>
    <w:rsid w:val="00A84FD0"/>
    <w:rsid w:val="00A85164"/>
    <w:rsid w:val="00A85F3A"/>
    <w:rsid w:val="00A862D2"/>
    <w:rsid w:val="00A867F0"/>
    <w:rsid w:val="00A8691F"/>
    <w:rsid w:val="00A86C26"/>
    <w:rsid w:val="00A87882"/>
    <w:rsid w:val="00A87BC6"/>
    <w:rsid w:val="00A87CCD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961"/>
    <w:rsid w:val="00A94122"/>
    <w:rsid w:val="00A94381"/>
    <w:rsid w:val="00A94416"/>
    <w:rsid w:val="00A949EF"/>
    <w:rsid w:val="00A94CE5"/>
    <w:rsid w:val="00A94F99"/>
    <w:rsid w:val="00A94F9B"/>
    <w:rsid w:val="00A954C1"/>
    <w:rsid w:val="00A9555E"/>
    <w:rsid w:val="00A958FC"/>
    <w:rsid w:val="00A95C1F"/>
    <w:rsid w:val="00A9627E"/>
    <w:rsid w:val="00A966E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14C"/>
    <w:rsid w:val="00AA2299"/>
    <w:rsid w:val="00AA2422"/>
    <w:rsid w:val="00AA26B7"/>
    <w:rsid w:val="00AA2C72"/>
    <w:rsid w:val="00AA2F44"/>
    <w:rsid w:val="00AA2F77"/>
    <w:rsid w:val="00AA313F"/>
    <w:rsid w:val="00AA3C5C"/>
    <w:rsid w:val="00AA3C6B"/>
    <w:rsid w:val="00AA3D81"/>
    <w:rsid w:val="00AA4225"/>
    <w:rsid w:val="00AA4F14"/>
    <w:rsid w:val="00AA519E"/>
    <w:rsid w:val="00AA588D"/>
    <w:rsid w:val="00AA5DDE"/>
    <w:rsid w:val="00AA60EF"/>
    <w:rsid w:val="00AA61CD"/>
    <w:rsid w:val="00AA64CC"/>
    <w:rsid w:val="00AA67AD"/>
    <w:rsid w:val="00AA69D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1E5A"/>
    <w:rsid w:val="00AB2525"/>
    <w:rsid w:val="00AB29FE"/>
    <w:rsid w:val="00AB2A95"/>
    <w:rsid w:val="00AB2E17"/>
    <w:rsid w:val="00AB3111"/>
    <w:rsid w:val="00AB3613"/>
    <w:rsid w:val="00AB36CC"/>
    <w:rsid w:val="00AB3B0C"/>
    <w:rsid w:val="00AB3BAF"/>
    <w:rsid w:val="00AB3BB4"/>
    <w:rsid w:val="00AB410C"/>
    <w:rsid w:val="00AB416F"/>
    <w:rsid w:val="00AB417E"/>
    <w:rsid w:val="00AB4339"/>
    <w:rsid w:val="00AB479F"/>
    <w:rsid w:val="00AB4A30"/>
    <w:rsid w:val="00AB5170"/>
    <w:rsid w:val="00AB5671"/>
    <w:rsid w:val="00AB58F4"/>
    <w:rsid w:val="00AB5AEC"/>
    <w:rsid w:val="00AB5B90"/>
    <w:rsid w:val="00AB60BF"/>
    <w:rsid w:val="00AB65D7"/>
    <w:rsid w:val="00AB68B0"/>
    <w:rsid w:val="00AB747E"/>
    <w:rsid w:val="00AB7A09"/>
    <w:rsid w:val="00AC0093"/>
    <w:rsid w:val="00AC027E"/>
    <w:rsid w:val="00AC10A9"/>
    <w:rsid w:val="00AC1B23"/>
    <w:rsid w:val="00AC2328"/>
    <w:rsid w:val="00AC2B07"/>
    <w:rsid w:val="00AC32F9"/>
    <w:rsid w:val="00AC3335"/>
    <w:rsid w:val="00AC39AD"/>
    <w:rsid w:val="00AC3AE6"/>
    <w:rsid w:val="00AC3D99"/>
    <w:rsid w:val="00AC4079"/>
    <w:rsid w:val="00AC474F"/>
    <w:rsid w:val="00AC4DFF"/>
    <w:rsid w:val="00AC4E99"/>
    <w:rsid w:val="00AC53B8"/>
    <w:rsid w:val="00AC54F3"/>
    <w:rsid w:val="00AC576A"/>
    <w:rsid w:val="00AC5E26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8D3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2EA2"/>
    <w:rsid w:val="00AD3524"/>
    <w:rsid w:val="00AD359E"/>
    <w:rsid w:val="00AD3728"/>
    <w:rsid w:val="00AD392B"/>
    <w:rsid w:val="00AD586F"/>
    <w:rsid w:val="00AD641D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19B3"/>
    <w:rsid w:val="00AE1E08"/>
    <w:rsid w:val="00AE2199"/>
    <w:rsid w:val="00AE26DA"/>
    <w:rsid w:val="00AE292B"/>
    <w:rsid w:val="00AE2BF5"/>
    <w:rsid w:val="00AE2C90"/>
    <w:rsid w:val="00AE301A"/>
    <w:rsid w:val="00AE311F"/>
    <w:rsid w:val="00AE320F"/>
    <w:rsid w:val="00AE3210"/>
    <w:rsid w:val="00AE3A9A"/>
    <w:rsid w:val="00AE3BA4"/>
    <w:rsid w:val="00AE3C4B"/>
    <w:rsid w:val="00AE3C4E"/>
    <w:rsid w:val="00AE3F31"/>
    <w:rsid w:val="00AE40C4"/>
    <w:rsid w:val="00AE425D"/>
    <w:rsid w:val="00AE4526"/>
    <w:rsid w:val="00AE4718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3C1"/>
    <w:rsid w:val="00AF2BCC"/>
    <w:rsid w:val="00AF2CD2"/>
    <w:rsid w:val="00AF3147"/>
    <w:rsid w:val="00AF3324"/>
    <w:rsid w:val="00AF337D"/>
    <w:rsid w:val="00AF3484"/>
    <w:rsid w:val="00AF362B"/>
    <w:rsid w:val="00AF365F"/>
    <w:rsid w:val="00AF37A8"/>
    <w:rsid w:val="00AF38C8"/>
    <w:rsid w:val="00AF3A29"/>
    <w:rsid w:val="00AF3A8B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900"/>
    <w:rsid w:val="00B01A33"/>
    <w:rsid w:val="00B01C9D"/>
    <w:rsid w:val="00B01ED0"/>
    <w:rsid w:val="00B020F7"/>
    <w:rsid w:val="00B024E1"/>
    <w:rsid w:val="00B0318F"/>
    <w:rsid w:val="00B032B9"/>
    <w:rsid w:val="00B037AD"/>
    <w:rsid w:val="00B03814"/>
    <w:rsid w:val="00B040B6"/>
    <w:rsid w:val="00B040ED"/>
    <w:rsid w:val="00B0431F"/>
    <w:rsid w:val="00B04320"/>
    <w:rsid w:val="00B04491"/>
    <w:rsid w:val="00B04AB0"/>
    <w:rsid w:val="00B04F5A"/>
    <w:rsid w:val="00B053FA"/>
    <w:rsid w:val="00B05CA8"/>
    <w:rsid w:val="00B05D44"/>
    <w:rsid w:val="00B05F00"/>
    <w:rsid w:val="00B063DF"/>
    <w:rsid w:val="00B0661F"/>
    <w:rsid w:val="00B0664C"/>
    <w:rsid w:val="00B0699B"/>
    <w:rsid w:val="00B06C22"/>
    <w:rsid w:val="00B07126"/>
    <w:rsid w:val="00B079D6"/>
    <w:rsid w:val="00B07F3D"/>
    <w:rsid w:val="00B106AD"/>
    <w:rsid w:val="00B10F56"/>
    <w:rsid w:val="00B1165C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81"/>
    <w:rsid w:val="00B14FFB"/>
    <w:rsid w:val="00B1508F"/>
    <w:rsid w:val="00B15467"/>
    <w:rsid w:val="00B15765"/>
    <w:rsid w:val="00B15864"/>
    <w:rsid w:val="00B158F8"/>
    <w:rsid w:val="00B158FA"/>
    <w:rsid w:val="00B15C6F"/>
    <w:rsid w:val="00B16500"/>
    <w:rsid w:val="00B165EC"/>
    <w:rsid w:val="00B16669"/>
    <w:rsid w:val="00B166D8"/>
    <w:rsid w:val="00B16D01"/>
    <w:rsid w:val="00B17291"/>
    <w:rsid w:val="00B172B9"/>
    <w:rsid w:val="00B173B6"/>
    <w:rsid w:val="00B175DE"/>
    <w:rsid w:val="00B1773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CC2"/>
    <w:rsid w:val="00B23E22"/>
    <w:rsid w:val="00B241BD"/>
    <w:rsid w:val="00B24F0F"/>
    <w:rsid w:val="00B254E5"/>
    <w:rsid w:val="00B267E2"/>
    <w:rsid w:val="00B269B1"/>
    <w:rsid w:val="00B26A1A"/>
    <w:rsid w:val="00B2727D"/>
    <w:rsid w:val="00B27B8F"/>
    <w:rsid w:val="00B30516"/>
    <w:rsid w:val="00B30879"/>
    <w:rsid w:val="00B309A9"/>
    <w:rsid w:val="00B30B7E"/>
    <w:rsid w:val="00B312B7"/>
    <w:rsid w:val="00B313F2"/>
    <w:rsid w:val="00B31495"/>
    <w:rsid w:val="00B3167C"/>
    <w:rsid w:val="00B316DE"/>
    <w:rsid w:val="00B318BA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B4A"/>
    <w:rsid w:val="00B34C43"/>
    <w:rsid w:val="00B34D51"/>
    <w:rsid w:val="00B350F3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41E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A91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0BFB"/>
    <w:rsid w:val="00B512F3"/>
    <w:rsid w:val="00B5130D"/>
    <w:rsid w:val="00B51784"/>
    <w:rsid w:val="00B518B6"/>
    <w:rsid w:val="00B51C0A"/>
    <w:rsid w:val="00B51FB3"/>
    <w:rsid w:val="00B520AD"/>
    <w:rsid w:val="00B520B1"/>
    <w:rsid w:val="00B52FB9"/>
    <w:rsid w:val="00B5381A"/>
    <w:rsid w:val="00B53D95"/>
    <w:rsid w:val="00B542E1"/>
    <w:rsid w:val="00B54758"/>
    <w:rsid w:val="00B549CE"/>
    <w:rsid w:val="00B54A54"/>
    <w:rsid w:val="00B54D8D"/>
    <w:rsid w:val="00B54E6D"/>
    <w:rsid w:val="00B54E7F"/>
    <w:rsid w:val="00B54F71"/>
    <w:rsid w:val="00B555DE"/>
    <w:rsid w:val="00B55A3D"/>
    <w:rsid w:val="00B55ABB"/>
    <w:rsid w:val="00B55B03"/>
    <w:rsid w:val="00B56337"/>
    <w:rsid w:val="00B56879"/>
    <w:rsid w:val="00B56D28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24E2"/>
    <w:rsid w:val="00B6271B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46"/>
    <w:rsid w:val="00B66F8B"/>
    <w:rsid w:val="00B674BB"/>
    <w:rsid w:val="00B67860"/>
    <w:rsid w:val="00B67C20"/>
    <w:rsid w:val="00B67E6F"/>
    <w:rsid w:val="00B70286"/>
    <w:rsid w:val="00B70B68"/>
    <w:rsid w:val="00B70F08"/>
    <w:rsid w:val="00B71000"/>
    <w:rsid w:val="00B711AE"/>
    <w:rsid w:val="00B715F3"/>
    <w:rsid w:val="00B721DF"/>
    <w:rsid w:val="00B726C7"/>
    <w:rsid w:val="00B726F5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35"/>
    <w:rsid w:val="00B75FCF"/>
    <w:rsid w:val="00B764AC"/>
    <w:rsid w:val="00B76BEA"/>
    <w:rsid w:val="00B76EA1"/>
    <w:rsid w:val="00B76EBC"/>
    <w:rsid w:val="00B77023"/>
    <w:rsid w:val="00B774A4"/>
    <w:rsid w:val="00B777B2"/>
    <w:rsid w:val="00B779A0"/>
    <w:rsid w:val="00B779DE"/>
    <w:rsid w:val="00B801F2"/>
    <w:rsid w:val="00B8020D"/>
    <w:rsid w:val="00B80575"/>
    <w:rsid w:val="00B80859"/>
    <w:rsid w:val="00B80A6F"/>
    <w:rsid w:val="00B80C7F"/>
    <w:rsid w:val="00B80F15"/>
    <w:rsid w:val="00B80FAF"/>
    <w:rsid w:val="00B8105F"/>
    <w:rsid w:val="00B817CF"/>
    <w:rsid w:val="00B81E25"/>
    <w:rsid w:val="00B81F21"/>
    <w:rsid w:val="00B822B6"/>
    <w:rsid w:val="00B825FF"/>
    <w:rsid w:val="00B82656"/>
    <w:rsid w:val="00B82A00"/>
    <w:rsid w:val="00B82DE1"/>
    <w:rsid w:val="00B8311E"/>
    <w:rsid w:val="00B83178"/>
    <w:rsid w:val="00B8351E"/>
    <w:rsid w:val="00B83B1F"/>
    <w:rsid w:val="00B83B5F"/>
    <w:rsid w:val="00B84047"/>
    <w:rsid w:val="00B840BC"/>
    <w:rsid w:val="00B84755"/>
    <w:rsid w:val="00B84AF7"/>
    <w:rsid w:val="00B84D57"/>
    <w:rsid w:val="00B84E79"/>
    <w:rsid w:val="00B85640"/>
    <w:rsid w:val="00B85943"/>
    <w:rsid w:val="00B85A24"/>
    <w:rsid w:val="00B85B3C"/>
    <w:rsid w:val="00B85E3B"/>
    <w:rsid w:val="00B86011"/>
    <w:rsid w:val="00B86311"/>
    <w:rsid w:val="00B864CB"/>
    <w:rsid w:val="00B869CD"/>
    <w:rsid w:val="00B86EE9"/>
    <w:rsid w:val="00B86F78"/>
    <w:rsid w:val="00B8707E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4AE2"/>
    <w:rsid w:val="00B95056"/>
    <w:rsid w:val="00B95272"/>
    <w:rsid w:val="00B95E8B"/>
    <w:rsid w:val="00B95EB2"/>
    <w:rsid w:val="00B95EDC"/>
    <w:rsid w:val="00B96200"/>
    <w:rsid w:val="00B9633E"/>
    <w:rsid w:val="00B96A24"/>
    <w:rsid w:val="00B971E0"/>
    <w:rsid w:val="00B9766A"/>
    <w:rsid w:val="00BA0349"/>
    <w:rsid w:val="00BA0457"/>
    <w:rsid w:val="00BA05D7"/>
    <w:rsid w:val="00BA0B13"/>
    <w:rsid w:val="00BA0C0C"/>
    <w:rsid w:val="00BA0C39"/>
    <w:rsid w:val="00BA0E17"/>
    <w:rsid w:val="00BA0F30"/>
    <w:rsid w:val="00BA1140"/>
    <w:rsid w:val="00BA1563"/>
    <w:rsid w:val="00BA191C"/>
    <w:rsid w:val="00BA1E5C"/>
    <w:rsid w:val="00BA1F97"/>
    <w:rsid w:val="00BA260B"/>
    <w:rsid w:val="00BA2794"/>
    <w:rsid w:val="00BA2952"/>
    <w:rsid w:val="00BA2990"/>
    <w:rsid w:val="00BA2A52"/>
    <w:rsid w:val="00BA2A8C"/>
    <w:rsid w:val="00BA3095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4B8"/>
    <w:rsid w:val="00BB2B9F"/>
    <w:rsid w:val="00BB3009"/>
    <w:rsid w:val="00BB33E6"/>
    <w:rsid w:val="00BB3731"/>
    <w:rsid w:val="00BB39D0"/>
    <w:rsid w:val="00BB39F8"/>
    <w:rsid w:val="00BB3E0B"/>
    <w:rsid w:val="00BB3F0D"/>
    <w:rsid w:val="00BB4276"/>
    <w:rsid w:val="00BB43A6"/>
    <w:rsid w:val="00BB4693"/>
    <w:rsid w:val="00BB51F2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A61"/>
    <w:rsid w:val="00BC0D1D"/>
    <w:rsid w:val="00BC0E2D"/>
    <w:rsid w:val="00BC0E6F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57C"/>
    <w:rsid w:val="00BC468F"/>
    <w:rsid w:val="00BC46A8"/>
    <w:rsid w:val="00BC4849"/>
    <w:rsid w:val="00BC4CCF"/>
    <w:rsid w:val="00BC5005"/>
    <w:rsid w:val="00BC5354"/>
    <w:rsid w:val="00BC54AA"/>
    <w:rsid w:val="00BC54B9"/>
    <w:rsid w:val="00BC56CD"/>
    <w:rsid w:val="00BC5897"/>
    <w:rsid w:val="00BC5ED5"/>
    <w:rsid w:val="00BC620D"/>
    <w:rsid w:val="00BC6675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0C8A"/>
    <w:rsid w:val="00BD0CBF"/>
    <w:rsid w:val="00BD19DD"/>
    <w:rsid w:val="00BD1A4D"/>
    <w:rsid w:val="00BD1A51"/>
    <w:rsid w:val="00BD1AB5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907"/>
    <w:rsid w:val="00BD3A3B"/>
    <w:rsid w:val="00BD3CCA"/>
    <w:rsid w:val="00BD4272"/>
    <w:rsid w:val="00BD4279"/>
    <w:rsid w:val="00BD4423"/>
    <w:rsid w:val="00BD44FF"/>
    <w:rsid w:val="00BD467C"/>
    <w:rsid w:val="00BD473D"/>
    <w:rsid w:val="00BD4B51"/>
    <w:rsid w:val="00BD503C"/>
    <w:rsid w:val="00BD5189"/>
    <w:rsid w:val="00BD520B"/>
    <w:rsid w:val="00BD528C"/>
    <w:rsid w:val="00BD545D"/>
    <w:rsid w:val="00BD5528"/>
    <w:rsid w:val="00BD5C08"/>
    <w:rsid w:val="00BD62B2"/>
    <w:rsid w:val="00BD6DB6"/>
    <w:rsid w:val="00BD6DC2"/>
    <w:rsid w:val="00BD76A6"/>
    <w:rsid w:val="00BD7917"/>
    <w:rsid w:val="00BD79B3"/>
    <w:rsid w:val="00BD7B84"/>
    <w:rsid w:val="00BD7CC2"/>
    <w:rsid w:val="00BD7F68"/>
    <w:rsid w:val="00BE0499"/>
    <w:rsid w:val="00BE0879"/>
    <w:rsid w:val="00BE0CDA"/>
    <w:rsid w:val="00BE0D4A"/>
    <w:rsid w:val="00BE1218"/>
    <w:rsid w:val="00BE176B"/>
    <w:rsid w:val="00BE188F"/>
    <w:rsid w:val="00BE198D"/>
    <w:rsid w:val="00BE23B4"/>
    <w:rsid w:val="00BE2760"/>
    <w:rsid w:val="00BE2D9D"/>
    <w:rsid w:val="00BE2F3A"/>
    <w:rsid w:val="00BE32BE"/>
    <w:rsid w:val="00BE3490"/>
    <w:rsid w:val="00BE3A3D"/>
    <w:rsid w:val="00BE3AC1"/>
    <w:rsid w:val="00BE3C22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E7948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C34"/>
    <w:rsid w:val="00BF3E9B"/>
    <w:rsid w:val="00BF48B9"/>
    <w:rsid w:val="00BF4A90"/>
    <w:rsid w:val="00BF4AC0"/>
    <w:rsid w:val="00BF4C66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629"/>
    <w:rsid w:val="00BF68C0"/>
    <w:rsid w:val="00BF71F5"/>
    <w:rsid w:val="00BF7381"/>
    <w:rsid w:val="00BF7AB3"/>
    <w:rsid w:val="00C000A0"/>
    <w:rsid w:val="00C000C8"/>
    <w:rsid w:val="00C00818"/>
    <w:rsid w:val="00C00AEC"/>
    <w:rsid w:val="00C00BC3"/>
    <w:rsid w:val="00C01349"/>
    <w:rsid w:val="00C0137F"/>
    <w:rsid w:val="00C01784"/>
    <w:rsid w:val="00C020D3"/>
    <w:rsid w:val="00C028C8"/>
    <w:rsid w:val="00C0344B"/>
    <w:rsid w:val="00C03503"/>
    <w:rsid w:val="00C03513"/>
    <w:rsid w:val="00C03588"/>
    <w:rsid w:val="00C036D4"/>
    <w:rsid w:val="00C03991"/>
    <w:rsid w:val="00C03C38"/>
    <w:rsid w:val="00C03D88"/>
    <w:rsid w:val="00C0470F"/>
    <w:rsid w:val="00C04938"/>
    <w:rsid w:val="00C04988"/>
    <w:rsid w:val="00C04ACB"/>
    <w:rsid w:val="00C04FB7"/>
    <w:rsid w:val="00C053DF"/>
    <w:rsid w:val="00C05CCF"/>
    <w:rsid w:val="00C06859"/>
    <w:rsid w:val="00C068B0"/>
    <w:rsid w:val="00C068EB"/>
    <w:rsid w:val="00C07257"/>
    <w:rsid w:val="00C07277"/>
    <w:rsid w:val="00C0728F"/>
    <w:rsid w:val="00C072FE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A61"/>
    <w:rsid w:val="00C14CC7"/>
    <w:rsid w:val="00C14CFC"/>
    <w:rsid w:val="00C15715"/>
    <w:rsid w:val="00C15AEC"/>
    <w:rsid w:val="00C15D4B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97D"/>
    <w:rsid w:val="00C24C71"/>
    <w:rsid w:val="00C24E07"/>
    <w:rsid w:val="00C24EAC"/>
    <w:rsid w:val="00C251B6"/>
    <w:rsid w:val="00C2549E"/>
    <w:rsid w:val="00C25CA4"/>
    <w:rsid w:val="00C25E0C"/>
    <w:rsid w:val="00C26078"/>
    <w:rsid w:val="00C26590"/>
    <w:rsid w:val="00C266C9"/>
    <w:rsid w:val="00C2674B"/>
    <w:rsid w:val="00C269A8"/>
    <w:rsid w:val="00C26DF1"/>
    <w:rsid w:val="00C26F16"/>
    <w:rsid w:val="00C27930"/>
    <w:rsid w:val="00C27B3C"/>
    <w:rsid w:val="00C300A5"/>
    <w:rsid w:val="00C30378"/>
    <w:rsid w:val="00C30A4C"/>
    <w:rsid w:val="00C30A8E"/>
    <w:rsid w:val="00C30D79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46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972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0A8"/>
    <w:rsid w:val="00C44195"/>
    <w:rsid w:val="00C44329"/>
    <w:rsid w:val="00C44B52"/>
    <w:rsid w:val="00C4596D"/>
    <w:rsid w:val="00C45A1B"/>
    <w:rsid w:val="00C45DB4"/>
    <w:rsid w:val="00C45DCF"/>
    <w:rsid w:val="00C46351"/>
    <w:rsid w:val="00C46C3B"/>
    <w:rsid w:val="00C47211"/>
    <w:rsid w:val="00C473D9"/>
    <w:rsid w:val="00C47629"/>
    <w:rsid w:val="00C479E7"/>
    <w:rsid w:val="00C47D14"/>
    <w:rsid w:val="00C47FC5"/>
    <w:rsid w:val="00C50000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70B"/>
    <w:rsid w:val="00C51F7D"/>
    <w:rsid w:val="00C52289"/>
    <w:rsid w:val="00C52527"/>
    <w:rsid w:val="00C52C24"/>
    <w:rsid w:val="00C52DAC"/>
    <w:rsid w:val="00C52F43"/>
    <w:rsid w:val="00C53896"/>
    <w:rsid w:val="00C539C0"/>
    <w:rsid w:val="00C53BBF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AA7"/>
    <w:rsid w:val="00C60BE4"/>
    <w:rsid w:val="00C618FB"/>
    <w:rsid w:val="00C62107"/>
    <w:rsid w:val="00C6230B"/>
    <w:rsid w:val="00C62371"/>
    <w:rsid w:val="00C6262D"/>
    <w:rsid w:val="00C62809"/>
    <w:rsid w:val="00C62FC5"/>
    <w:rsid w:val="00C632EE"/>
    <w:rsid w:val="00C634CD"/>
    <w:rsid w:val="00C63817"/>
    <w:rsid w:val="00C638BB"/>
    <w:rsid w:val="00C63988"/>
    <w:rsid w:val="00C63C39"/>
    <w:rsid w:val="00C64D39"/>
    <w:rsid w:val="00C65030"/>
    <w:rsid w:val="00C65FDC"/>
    <w:rsid w:val="00C660A0"/>
    <w:rsid w:val="00C66F7B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3EBC"/>
    <w:rsid w:val="00C742B4"/>
    <w:rsid w:val="00C743A9"/>
    <w:rsid w:val="00C7458C"/>
    <w:rsid w:val="00C74FB4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509"/>
    <w:rsid w:val="00C848A3"/>
    <w:rsid w:val="00C84F22"/>
    <w:rsid w:val="00C85625"/>
    <w:rsid w:val="00C856C8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374"/>
    <w:rsid w:val="00C9472D"/>
    <w:rsid w:val="00C94C25"/>
    <w:rsid w:val="00C9537C"/>
    <w:rsid w:val="00C96C8F"/>
    <w:rsid w:val="00C96E10"/>
    <w:rsid w:val="00C974E6"/>
    <w:rsid w:val="00C97930"/>
    <w:rsid w:val="00C979C5"/>
    <w:rsid w:val="00C97B06"/>
    <w:rsid w:val="00C97CCC"/>
    <w:rsid w:val="00CA0172"/>
    <w:rsid w:val="00CA018C"/>
    <w:rsid w:val="00CA0235"/>
    <w:rsid w:val="00CA0776"/>
    <w:rsid w:val="00CA089A"/>
    <w:rsid w:val="00CA08CA"/>
    <w:rsid w:val="00CA0EB3"/>
    <w:rsid w:val="00CA1094"/>
    <w:rsid w:val="00CA1CFD"/>
    <w:rsid w:val="00CA1DCF"/>
    <w:rsid w:val="00CA2306"/>
    <w:rsid w:val="00CA237C"/>
    <w:rsid w:val="00CA27A2"/>
    <w:rsid w:val="00CA27D7"/>
    <w:rsid w:val="00CA2A33"/>
    <w:rsid w:val="00CA32FD"/>
    <w:rsid w:val="00CA337B"/>
    <w:rsid w:val="00CA391C"/>
    <w:rsid w:val="00CA3964"/>
    <w:rsid w:val="00CA5019"/>
    <w:rsid w:val="00CA50F5"/>
    <w:rsid w:val="00CA5567"/>
    <w:rsid w:val="00CA5687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A7DD2"/>
    <w:rsid w:val="00CA7E1C"/>
    <w:rsid w:val="00CB074C"/>
    <w:rsid w:val="00CB08C9"/>
    <w:rsid w:val="00CB0B91"/>
    <w:rsid w:val="00CB0C9B"/>
    <w:rsid w:val="00CB182A"/>
    <w:rsid w:val="00CB1C3B"/>
    <w:rsid w:val="00CB2370"/>
    <w:rsid w:val="00CB28FE"/>
    <w:rsid w:val="00CB2D21"/>
    <w:rsid w:val="00CB2E2B"/>
    <w:rsid w:val="00CB2F3F"/>
    <w:rsid w:val="00CB30D7"/>
    <w:rsid w:val="00CB3549"/>
    <w:rsid w:val="00CB3657"/>
    <w:rsid w:val="00CB3F3A"/>
    <w:rsid w:val="00CB40A6"/>
    <w:rsid w:val="00CB4248"/>
    <w:rsid w:val="00CB4C1F"/>
    <w:rsid w:val="00CB5281"/>
    <w:rsid w:val="00CB5517"/>
    <w:rsid w:val="00CB5726"/>
    <w:rsid w:val="00CB5DE8"/>
    <w:rsid w:val="00CB5E9A"/>
    <w:rsid w:val="00CB64CD"/>
    <w:rsid w:val="00CB65D8"/>
    <w:rsid w:val="00CB67D4"/>
    <w:rsid w:val="00CB6A23"/>
    <w:rsid w:val="00CB6D2C"/>
    <w:rsid w:val="00CB6EBE"/>
    <w:rsid w:val="00CB7DA5"/>
    <w:rsid w:val="00CC009C"/>
    <w:rsid w:val="00CC0303"/>
    <w:rsid w:val="00CC037B"/>
    <w:rsid w:val="00CC070D"/>
    <w:rsid w:val="00CC0848"/>
    <w:rsid w:val="00CC08D3"/>
    <w:rsid w:val="00CC0BF3"/>
    <w:rsid w:val="00CC0F47"/>
    <w:rsid w:val="00CC16C1"/>
    <w:rsid w:val="00CC16DA"/>
    <w:rsid w:val="00CC19CF"/>
    <w:rsid w:val="00CC1CF6"/>
    <w:rsid w:val="00CC1ED9"/>
    <w:rsid w:val="00CC2270"/>
    <w:rsid w:val="00CC25AF"/>
    <w:rsid w:val="00CC2B68"/>
    <w:rsid w:val="00CC2C60"/>
    <w:rsid w:val="00CC2ECD"/>
    <w:rsid w:val="00CC321E"/>
    <w:rsid w:val="00CC331B"/>
    <w:rsid w:val="00CC351B"/>
    <w:rsid w:val="00CC381A"/>
    <w:rsid w:val="00CC3913"/>
    <w:rsid w:val="00CC3D9B"/>
    <w:rsid w:val="00CC45CC"/>
    <w:rsid w:val="00CC49CB"/>
    <w:rsid w:val="00CC4C52"/>
    <w:rsid w:val="00CC5357"/>
    <w:rsid w:val="00CC5497"/>
    <w:rsid w:val="00CC5568"/>
    <w:rsid w:val="00CC5614"/>
    <w:rsid w:val="00CC5B88"/>
    <w:rsid w:val="00CC5DF2"/>
    <w:rsid w:val="00CC6127"/>
    <w:rsid w:val="00CC620B"/>
    <w:rsid w:val="00CC6564"/>
    <w:rsid w:val="00CC69C8"/>
    <w:rsid w:val="00CC6A21"/>
    <w:rsid w:val="00CC7207"/>
    <w:rsid w:val="00CC746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6C3"/>
    <w:rsid w:val="00CD1A6D"/>
    <w:rsid w:val="00CD1AC3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866"/>
    <w:rsid w:val="00CD5C2B"/>
    <w:rsid w:val="00CD5EA6"/>
    <w:rsid w:val="00CD6584"/>
    <w:rsid w:val="00CD65F8"/>
    <w:rsid w:val="00CD6C60"/>
    <w:rsid w:val="00CD6ECA"/>
    <w:rsid w:val="00CD711E"/>
    <w:rsid w:val="00CD727C"/>
    <w:rsid w:val="00CD72E6"/>
    <w:rsid w:val="00CD7DF7"/>
    <w:rsid w:val="00CE002D"/>
    <w:rsid w:val="00CE0979"/>
    <w:rsid w:val="00CE2095"/>
    <w:rsid w:val="00CE2172"/>
    <w:rsid w:val="00CE2730"/>
    <w:rsid w:val="00CE2C9D"/>
    <w:rsid w:val="00CE2E1B"/>
    <w:rsid w:val="00CE306E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38C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3E"/>
    <w:rsid w:val="00CF08A0"/>
    <w:rsid w:val="00CF0AC2"/>
    <w:rsid w:val="00CF0D5A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3CAB"/>
    <w:rsid w:val="00CF522B"/>
    <w:rsid w:val="00CF54A5"/>
    <w:rsid w:val="00CF5683"/>
    <w:rsid w:val="00CF5DF3"/>
    <w:rsid w:val="00CF5E6C"/>
    <w:rsid w:val="00CF6A29"/>
    <w:rsid w:val="00CF6BF8"/>
    <w:rsid w:val="00CF6C0D"/>
    <w:rsid w:val="00CF7251"/>
    <w:rsid w:val="00CF7656"/>
    <w:rsid w:val="00D00985"/>
    <w:rsid w:val="00D00B4E"/>
    <w:rsid w:val="00D01034"/>
    <w:rsid w:val="00D0180E"/>
    <w:rsid w:val="00D01E16"/>
    <w:rsid w:val="00D01FE1"/>
    <w:rsid w:val="00D0224D"/>
    <w:rsid w:val="00D02377"/>
    <w:rsid w:val="00D028C1"/>
    <w:rsid w:val="00D02A39"/>
    <w:rsid w:val="00D03460"/>
    <w:rsid w:val="00D03F3D"/>
    <w:rsid w:val="00D04503"/>
    <w:rsid w:val="00D048E2"/>
    <w:rsid w:val="00D05541"/>
    <w:rsid w:val="00D056FE"/>
    <w:rsid w:val="00D058A3"/>
    <w:rsid w:val="00D058A8"/>
    <w:rsid w:val="00D05B77"/>
    <w:rsid w:val="00D06260"/>
    <w:rsid w:val="00D06286"/>
    <w:rsid w:val="00D06362"/>
    <w:rsid w:val="00D068DD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A89"/>
    <w:rsid w:val="00D11B5A"/>
    <w:rsid w:val="00D11E3F"/>
    <w:rsid w:val="00D12415"/>
    <w:rsid w:val="00D12448"/>
    <w:rsid w:val="00D12B56"/>
    <w:rsid w:val="00D1388C"/>
    <w:rsid w:val="00D13BDB"/>
    <w:rsid w:val="00D140D0"/>
    <w:rsid w:val="00D145F4"/>
    <w:rsid w:val="00D14883"/>
    <w:rsid w:val="00D1490F"/>
    <w:rsid w:val="00D149A3"/>
    <w:rsid w:val="00D14D3F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4AC"/>
    <w:rsid w:val="00D2165A"/>
    <w:rsid w:val="00D217EB"/>
    <w:rsid w:val="00D21999"/>
    <w:rsid w:val="00D21AAE"/>
    <w:rsid w:val="00D21FAE"/>
    <w:rsid w:val="00D221B1"/>
    <w:rsid w:val="00D221D3"/>
    <w:rsid w:val="00D22650"/>
    <w:rsid w:val="00D22754"/>
    <w:rsid w:val="00D22EF3"/>
    <w:rsid w:val="00D2306F"/>
    <w:rsid w:val="00D23CEC"/>
    <w:rsid w:val="00D24650"/>
    <w:rsid w:val="00D24734"/>
    <w:rsid w:val="00D247B4"/>
    <w:rsid w:val="00D248CF"/>
    <w:rsid w:val="00D24938"/>
    <w:rsid w:val="00D24AD0"/>
    <w:rsid w:val="00D25E1E"/>
    <w:rsid w:val="00D25ECB"/>
    <w:rsid w:val="00D25F8B"/>
    <w:rsid w:val="00D26379"/>
    <w:rsid w:val="00D267CA"/>
    <w:rsid w:val="00D26801"/>
    <w:rsid w:val="00D26A5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18A0"/>
    <w:rsid w:val="00D32030"/>
    <w:rsid w:val="00D323A5"/>
    <w:rsid w:val="00D325A7"/>
    <w:rsid w:val="00D329DE"/>
    <w:rsid w:val="00D34229"/>
    <w:rsid w:val="00D347C7"/>
    <w:rsid w:val="00D34AC8"/>
    <w:rsid w:val="00D34C60"/>
    <w:rsid w:val="00D34E28"/>
    <w:rsid w:val="00D35121"/>
    <w:rsid w:val="00D351C1"/>
    <w:rsid w:val="00D351EF"/>
    <w:rsid w:val="00D35361"/>
    <w:rsid w:val="00D3587A"/>
    <w:rsid w:val="00D360FD"/>
    <w:rsid w:val="00D3610D"/>
    <w:rsid w:val="00D3642B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2E9"/>
    <w:rsid w:val="00D44A28"/>
    <w:rsid w:val="00D44A3C"/>
    <w:rsid w:val="00D44CCE"/>
    <w:rsid w:val="00D45273"/>
    <w:rsid w:val="00D45745"/>
    <w:rsid w:val="00D458BF"/>
    <w:rsid w:val="00D45A16"/>
    <w:rsid w:val="00D45B7E"/>
    <w:rsid w:val="00D45B94"/>
    <w:rsid w:val="00D45D57"/>
    <w:rsid w:val="00D4653A"/>
    <w:rsid w:val="00D46A70"/>
    <w:rsid w:val="00D46D9F"/>
    <w:rsid w:val="00D46EBB"/>
    <w:rsid w:val="00D47507"/>
    <w:rsid w:val="00D47563"/>
    <w:rsid w:val="00D47F6E"/>
    <w:rsid w:val="00D509CF"/>
    <w:rsid w:val="00D5126E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DEB"/>
    <w:rsid w:val="00D54E12"/>
    <w:rsid w:val="00D553DA"/>
    <w:rsid w:val="00D556F0"/>
    <w:rsid w:val="00D558BC"/>
    <w:rsid w:val="00D55EDE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37E3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1AF"/>
    <w:rsid w:val="00D73229"/>
    <w:rsid w:val="00D73325"/>
    <w:rsid w:val="00D73A30"/>
    <w:rsid w:val="00D73DDF"/>
    <w:rsid w:val="00D742D6"/>
    <w:rsid w:val="00D744B2"/>
    <w:rsid w:val="00D746E9"/>
    <w:rsid w:val="00D74B60"/>
    <w:rsid w:val="00D74FD7"/>
    <w:rsid w:val="00D750E3"/>
    <w:rsid w:val="00D752C3"/>
    <w:rsid w:val="00D756C2"/>
    <w:rsid w:val="00D758AA"/>
    <w:rsid w:val="00D766C2"/>
    <w:rsid w:val="00D766DA"/>
    <w:rsid w:val="00D76A4C"/>
    <w:rsid w:val="00D76AD0"/>
    <w:rsid w:val="00D76B4F"/>
    <w:rsid w:val="00D76EB6"/>
    <w:rsid w:val="00D77247"/>
    <w:rsid w:val="00D7749B"/>
    <w:rsid w:val="00D77608"/>
    <w:rsid w:val="00D77CDF"/>
    <w:rsid w:val="00D77FFA"/>
    <w:rsid w:val="00D80391"/>
    <w:rsid w:val="00D8045D"/>
    <w:rsid w:val="00D80E57"/>
    <w:rsid w:val="00D80E7A"/>
    <w:rsid w:val="00D80F96"/>
    <w:rsid w:val="00D812D7"/>
    <w:rsid w:val="00D81615"/>
    <w:rsid w:val="00D8188B"/>
    <w:rsid w:val="00D81BE9"/>
    <w:rsid w:val="00D82289"/>
    <w:rsid w:val="00D82388"/>
    <w:rsid w:val="00D82888"/>
    <w:rsid w:val="00D82A9E"/>
    <w:rsid w:val="00D83000"/>
    <w:rsid w:val="00D831AE"/>
    <w:rsid w:val="00D833FA"/>
    <w:rsid w:val="00D83B7C"/>
    <w:rsid w:val="00D83E38"/>
    <w:rsid w:val="00D83F50"/>
    <w:rsid w:val="00D84F17"/>
    <w:rsid w:val="00D85006"/>
    <w:rsid w:val="00D853F7"/>
    <w:rsid w:val="00D85497"/>
    <w:rsid w:val="00D856CC"/>
    <w:rsid w:val="00D85729"/>
    <w:rsid w:val="00D85894"/>
    <w:rsid w:val="00D866BA"/>
    <w:rsid w:val="00D87550"/>
    <w:rsid w:val="00D87578"/>
    <w:rsid w:val="00D87912"/>
    <w:rsid w:val="00D87B1C"/>
    <w:rsid w:val="00D87EAC"/>
    <w:rsid w:val="00D90427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2860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587"/>
    <w:rsid w:val="00D96AB5"/>
    <w:rsid w:val="00D96AB8"/>
    <w:rsid w:val="00D96E00"/>
    <w:rsid w:val="00D9716F"/>
    <w:rsid w:val="00D97991"/>
    <w:rsid w:val="00D97A9B"/>
    <w:rsid w:val="00D97D46"/>
    <w:rsid w:val="00D97E3C"/>
    <w:rsid w:val="00D97E6C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75F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3B8"/>
    <w:rsid w:val="00DA688D"/>
    <w:rsid w:val="00DA699B"/>
    <w:rsid w:val="00DA6A47"/>
    <w:rsid w:val="00DA6E21"/>
    <w:rsid w:val="00DA730A"/>
    <w:rsid w:val="00DA748D"/>
    <w:rsid w:val="00DA7CC4"/>
    <w:rsid w:val="00DA7E90"/>
    <w:rsid w:val="00DA7ED6"/>
    <w:rsid w:val="00DB1221"/>
    <w:rsid w:val="00DB1608"/>
    <w:rsid w:val="00DB206E"/>
    <w:rsid w:val="00DB298C"/>
    <w:rsid w:val="00DB2C83"/>
    <w:rsid w:val="00DB2F32"/>
    <w:rsid w:val="00DB3092"/>
    <w:rsid w:val="00DB30FD"/>
    <w:rsid w:val="00DB3394"/>
    <w:rsid w:val="00DB3628"/>
    <w:rsid w:val="00DB3712"/>
    <w:rsid w:val="00DB3A36"/>
    <w:rsid w:val="00DB3F3F"/>
    <w:rsid w:val="00DB40BB"/>
    <w:rsid w:val="00DB4916"/>
    <w:rsid w:val="00DB493F"/>
    <w:rsid w:val="00DB4BF1"/>
    <w:rsid w:val="00DB4F8C"/>
    <w:rsid w:val="00DB57C4"/>
    <w:rsid w:val="00DB5AB4"/>
    <w:rsid w:val="00DB5CD3"/>
    <w:rsid w:val="00DB5D2F"/>
    <w:rsid w:val="00DB5EFE"/>
    <w:rsid w:val="00DB6781"/>
    <w:rsid w:val="00DB733C"/>
    <w:rsid w:val="00DB739E"/>
    <w:rsid w:val="00DB73FA"/>
    <w:rsid w:val="00DB768F"/>
    <w:rsid w:val="00DB78B5"/>
    <w:rsid w:val="00DB7A08"/>
    <w:rsid w:val="00DB7D3B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56"/>
    <w:rsid w:val="00DC237E"/>
    <w:rsid w:val="00DC24F2"/>
    <w:rsid w:val="00DC25F3"/>
    <w:rsid w:val="00DC2C20"/>
    <w:rsid w:val="00DC2D40"/>
    <w:rsid w:val="00DC2F72"/>
    <w:rsid w:val="00DC34C6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6A"/>
    <w:rsid w:val="00DD15A3"/>
    <w:rsid w:val="00DD2717"/>
    <w:rsid w:val="00DD27CD"/>
    <w:rsid w:val="00DD28A7"/>
    <w:rsid w:val="00DD28C8"/>
    <w:rsid w:val="00DD336F"/>
    <w:rsid w:val="00DD4604"/>
    <w:rsid w:val="00DD571B"/>
    <w:rsid w:val="00DD5796"/>
    <w:rsid w:val="00DD57DF"/>
    <w:rsid w:val="00DD5A18"/>
    <w:rsid w:val="00DD5E5F"/>
    <w:rsid w:val="00DD6D9C"/>
    <w:rsid w:val="00DD6DA0"/>
    <w:rsid w:val="00DD6EE1"/>
    <w:rsid w:val="00DD6F71"/>
    <w:rsid w:val="00DD72C6"/>
    <w:rsid w:val="00DD7AD2"/>
    <w:rsid w:val="00DE01A2"/>
    <w:rsid w:val="00DE03FA"/>
    <w:rsid w:val="00DE26EE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B92"/>
    <w:rsid w:val="00DE4C26"/>
    <w:rsid w:val="00DE556D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0F4F"/>
    <w:rsid w:val="00DF1099"/>
    <w:rsid w:val="00DF11B8"/>
    <w:rsid w:val="00DF1328"/>
    <w:rsid w:val="00DF183C"/>
    <w:rsid w:val="00DF1DE4"/>
    <w:rsid w:val="00DF3403"/>
    <w:rsid w:val="00DF37F4"/>
    <w:rsid w:val="00DF38BD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209"/>
    <w:rsid w:val="00DF78ED"/>
    <w:rsid w:val="00DF7CE9"/>
    <w:rsid w:val="00DF7E19"/>
    <w:rsid w:val="00E00379"/>
    <w:rsid w:val="00E0049B"/>
    <w:rsid w:val="00E00656"/>
    <w:rsid w:val="00E00C8D"/>
    <w:rsid w:val="00E00CF4"/>
    <w:rsid w:val="00E00F83"/>
    <w:rsid w:val="00E00FEA"/>
    <w:rsid w:val="00E0169A"/>
    <w:rsid w:val="00E019DB"/>
    <w:rsid w:val="00E01E5D"/>
    <w:rsid w:val="00E02279"/>
    <w:rsid w:val="00E026F0"/>
    <w:rsid w:val="00E02B7A"/>
    <w:rsid w:val="00E02C79"/>
    <w:rsid w:val="00E02CFD"/>
    <w:rsid w:val="00E02E2A"/>
    <w:rsid w:val="00E031AC"/>
    <w:rsid w:val="00E03266"/>
    <w:rsid w:val="00E032E0"/>
    <w:rsid w:val="00E036A5"/>
    <w:rsid w:val="00E0391A"/>
    <w:rsid w:val="00E03F07"/>
    <w:rsid w:val="00E041D4"/>
    <w:rsid w:val="00E04663"/>
    <w:rsid w:val="00E047E5"/>
    <w:rsid w:val="00E04825"/>
    <w:rsid w:val="00E0496A"/>
    <w:rsid w:val="00E04AFC"/>
    <w:rsid w:val="00E04CE3"/>
    <w:rsid w:val="00E05084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34"/>
    <w:rsid w:val="00E10AB0"/>
    <w:rsid w:val="00E10FB1"/>
    <w:rsid w:val="00E11359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27E"/>
    <w:rsid w:val="00E154CD"/>
    <w:rsid w:val="00E159B8"/>
    <w:rsid w:val="00E15AB8"/>
    <w:rsid w:val="00E15F15"/>
    <w:rsid w:val="00E16824"/>
    <w:rsid w:val="00E168B8"/>
    <w:rsid w:val="00E16A89"/>
    <w:rsid w:val="00E16EDB"/>
    <w:rsid w:val="00E16FFA"/>
    <w:rsid w:val="00E172AC"/>
    <w:rsid w:val="00E1790D"/>
    <w:rsid w:val="00E17AC4"/>
    <w:rsid w:val="00E17BF5"/>
    <w:rsid w:val="00E17EF5"/>
    <w:rsid w:val="00E201E7"/>
    <w:rsid w:val="00E208C2"/>
    <w:rsid w:val="00E2099C"/>
    <w:rsid w:val="00E20BB1"/>
    <w:rsid w:val="00E20F45"/>
    <w:rsid w:val="00E21335"/>
    <w:rsid w:val="00E21AE1"/>
    <w:rsid w:val="00E21D7C"/>
    <w:rsid w:val="00E2200E"/>
    <w:rsid w:val="00E22239"/>
    <w:rsid w:val="00E230FA"/>
    <w:rsid w:val="00E234D9"/>
    <w:rsid w:val="00E2358C"/>
    <w:rsid w:val="00E2377C"/>
    <w:rsid w:val="00E239C1"/>
    <w:rsid w:val="00E239E5"/>
    <w:rsid w:val="00E23C7B"/>
    <w:rsid w:val="00E23D0A"/>
    <w:rsid w:val="00E23E31"/>
    <w:rsid w:val="00E23EF0"/>
    <w:rsid w:val="00E24713"/>
    <w:rsid w:val="00E24A95"/>
    <w:rsid w:val="00E250C2"/>
    <w:rsid w:val="00E258FA"/>
    <w:rsid w:val="00E2596F"/>
    <w:rsid w:val="00E25B82"/>
    <w:rsid w:val="00E25CD3"/>
    <w:rsid w:val="00E25D3E"/>
    <w:rsid w:val="00E268D0"/>
    <w:rsid w:val="00E26A46"/>
    <w:rsid w:val="00E26CE8"/>
    <w:rsid w:val="00E27034"/>
    <w:rsid w:val="00E272CF"/>
    <w:rsid w:val="00E2740C"/>
    <w:rsid w:val="00E276EB"/>
    <w:rsid w:val="00E279A5"/>
    <w:rsid w:val="00E27AC2"/>
    <w:rsid w:val="00E3011A"/>
    <w:rsid w:val="00E308FC"/>
    <w:rsid w:val="00E30BCD"/>
    <w:rsid w:val="00E30DB0"/>
    <w:rsid w:val="00E31EE5"/>
    <w:rsid w:val="00E32165"/>
    <w:rsid w:val="00E32760"/>
    <w:rsid w:val="00E32BA5"/>
    <w:rsid w:val="00E32CB8"/>
    <w:rsid w:val="00E32ED0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523"/>
    <w:rsid w:val="00E3761B"/>
    <w:rsid w:val="00E40039"/>
    <w:rsid w:val="00E40491"/>
    <w:rsid w:val="00E40EE7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4E"/>
    <w:rsid w:val="00E4305D"/>
    <w:rsid w:val="00E43A7C"/>
    <w:rsid w:val="00E43D50"/>
    <w:rsid w:val="00E43DD5"/>
    <w:rsid w:val="00E44075"/>
    <w:rsid w:val="00E4407A"/>
    <w:rsid w:val="00E4424E"/>
    <w:rsid w:val="00E44676"/>
    <w:rsid w:val="00E44DB1"/>
    <w:rsid w:val="00E450F4"/>
    <w:rsid w:val="00E451DB"/>
    <w:rsid w:val="00E451EA"/>
    <w:rsid w:val="00E458BB"/>
    <w:rsid w:val="00E459B3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B33"/>
    <w:rsid w:val="00E50C85"/>
    <w:rsid w:val="00E5124F"/>
    <w:rsid w:val="00E51274"/>
    <w:rsid w:val="00E51727"/>
    <w:rsid w:val="00E517D4"/>
    <w:rsid w:val="00E5255C"/>
    <w:rsid w:val="00E5278B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CAE"/>
    <w:rsid w:val="00E67EE0"/>
    <w:rsid w:val="00E70329"/>
    <w:rsid w:val="00E713A8"/>
    <w:rsid w:val="00E71676"/>
    <w:rsid w:val="00E71783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5C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27B"/>
    <w:rsid w:val="00E7750D"/>
    <w:rsid w:val="00E77895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4D"/>
    <w:rsid w:val="00E859EA"/>
    <w:rsid w:val="00E86935"/>
    <w:rsid w:val="00E86A05"/>
    <w:rsid w:val="00E86FA1"/>
    <w:rsid w:val="00E8737C"/>
    <w:rsid w:val="00E874CD"/>
    <w:rsid w:val="00E87980"/>
    <w:rsid w:val="00E87B1E"/>
    <w:rsid w:val="00E87E5B"/>
    <w:rsid w:val="00E87F6A"/>
    <w:rsid w:val="00E9001F"/>
    <w:rsid w:val="00E903F4"/>
    <w:rsid w:val="00E907CF"/>
    <w:rsid w:val="00E907DC"/>
    <w:rsid w:val="00E907F6"/>
    <w:rsid w:val="00E90854"/>
    <w:rsid w:val="00E908C3"/>
    <w:rsid w:val="00E90DE0"/>
    <w:rsid w:val="00E910E9"/>
    <w:rsid w:val="00E9134D"/>
    <w:rsid w:val="00E91570"/>
    <w:rsid w:val="00E91658"/>
    <w:rsid w:val="00E91727"/>
    <w:rsid w:val="00E91D32"/>
    <w:rsid w:val="00E92384"/>
    <w:rsid w:val="00E93005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7D4"/>
    <w:rsid w:val="00EA0A47"/>
    <w:rsid w:val="00EA0BFD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5CD4"/>
    <w:rsid w:val="00EA6EF1"/>
    <w:rsid w:val="00EA6F41"/>
    <w:rsid w:val="00EA70D8"/>
    <w:rsid w:val="00EA75EB"/>
    <w:rsid w:val="00EA78F6"/>
    <w:rsid w:val="00EA7AB1"/>
    <w:rsid w:val="00EB0656"/>
    <w:rsid w:val="00EB1406"/>
    <w:rsid w:val="00EB1B1E"/>
    <w:rsid w:val="00EB1EF3"/>
    <w:rsid w:val="00EB2501"/>
    <w:rsid w:val="00EB2CD6"/>
    <w:rsid w:val="00EB36F2"/>
    <w:rsid w:val="00EB3B40"/>
    <w:rsid w:val="00EB40CE"/>
    <w:rsid w:val="00EB42A3"/>
    <w:rsid w:val="00EB4D6E"/>
    <w:rsid w:val="00EB510F"/>
    <w:rsid w:val="00EB563D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BD1"/>
    <w:rsid w:val="00EC4C35"/>
    <w:rsid w:val="00EC528C"/>
    <w:rsid w:val="00EC563B"/>
    <w:rsid w:val="00EC57CB"/>
    <w:rsid w:val="00EC596E"/>
    <w:rsid w:val="00EC5D09"/>
    <w:rsid w:val="00EC60D1"/>
    <w:rsid w:val="00EC6726"/>
    <w:rsid w:val="00EC676E"/>
    <w:rsid w:val="00EC6A79"/>
    <w:rsid w:val="00EC6C7E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2538"/>
    <w:rsid w:val="00ED2798"/>
    <w:rsid w:val="00ED2D9E"/>
    <w:rsid w:val="00ED3A74"/>
    <w:rsid w:val="00ED42C0"/>
    <w:rsid w:val="00ED4D47"/>
    <w:rsid w:val="00ED5291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3F7D"/>
    <w:rsid w:val="00EF42B6"/>
    <w:rsid w:val="00EF4380"/>
    <w:rsid w:val="00EF5367"/>
    <w:rsid w:val="00EF5392"/>
    <w:rsid w:val="00EF548D"/>
    <w:rsid w:val="00EF56A4"/>
    <w:rsid w:val="00EF58EF"/>
    <w:rsid w:val="00EF5A58"/>
    <w:rsid w:val="00EF5C2B"/>
    <w:rsid w:val="00EF61A9"/>
    <w:rsid w:val="00EF6235"/>
    <w:rsid w:val="00EF62CB"/>
    <w:rsid w:val="00EF634C"/>
    <w:rsid w:val="00EF6493"/>
    <w:rsid w:val="00EF655B"/>
    <w:rsid w:val="00EF6CB6"/>
    <w:rsid w:val="00EF6CB9"/>
    <w:rsid w:val="00EF6DD9"/>
    <w:rsid w:val="00EF7664"/>
    <w:rsid w:val="00EF7B3C"/>
    <w:rsid w:val="00F00031"/>
    <w:rsid w:val="00F005A6"/>
    <w:rsid w:val="00F00CB9"/>
    <w:rsid w:val="00F00E91"/>
    <w:rsid w:val="00F00F00"/>
    <w:rsid w:val="00F00F0A"/>
    <w:rsid w:val="00F0110E"/>
    <w:rsid w:val="00F01290"/>
    <w:rsid w:val="00F01BBA"/>
    <w:rsid w:val="00F01D25"/>
    <w:rsid w:val="00F02157"/>
    <w:rsid w:val="00F022D5"/>
    <w:rsid w:val="00F023DB"/>
    <w:rsid w:val="00F02561"/>
    <w:rsid w:val="00F02715"/>
    <w:rsid w:val="00F027B4"/>
    <w:rsid w:val="00F030F1"/>
    <w:rsid w:val="00F0342B"/>
    <w:rsid w:val="00F03E61"/>
    <w:rsid w:val="00F03E77"/>
    <w:rsid w:val="00F041C1"/>
    <w:rsid w:val="00F0442A"/>
    <w:rsid w:val="00F04532"/>
    <w:rsid w:val="00F047C6"/>
    <w:rsid w:val="00F0490B"/>
    <w:rsid w:val="00F06017"/>
    <w:rsid w:val="00F0604D"/>
    <w:rsid w:val="00F06096"/>
    <w:rsid w:val="00F064C2"/>
    <w:rsid w:val="00F06526"/>
    <w:rsid w:val="00F069FF"/>
    <w:rsid w:val="00F06A20"/>
    <w:rsid w:val="00F06B76"/>
    <w:rsid w:val="00F06E98"/>
    <w:rsid w:val="00F06F77"/>
    <w:rsid w:val="00F076FE"/>
    <w:rsid w:val="00F078AE"/>
    <w:rsid w:val="00F07B9D"/>
    <w:rsid w:val="00F07BC2"/>
    <w:rsid w:val="00F07D36"/>
    <w:rsid w:val="00F10057"/>
    <w:rsid w:val="00F10167"/>
    <w:rsid w:val="00F103D1"/>
    <w:rsid w:val="00F10742"/>
    <w:rsid w:val="00F1098C"/>
    <w:rsid w:val="00F10EDA"/>
    <w:rsid w:val="00F11238"/>
    <w:rsid w:val="00F117E0"/>
    <w:rsid w:val="00F11D73"/>
    <w:rsid w:val="00F11DB7"/>
    <w:rsid w:val="00F12170"/>
    <w:rsid w:val="00F121F0"/>
    <w:rsid w:val="00F123C1"/>
    <w:rsid w:val="00F127BF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42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164"/>
    <w:rsid w:val="00F215A4"/>
    <w:rsid w:val="00F21A04"/>
    <w:rsid w:val="00F21A83"/>
    <w:rsid w:val="00F22782"/>
    <w:rsid w:val="00F2281D"/>
    <w:rsid w:val="00F22863"/>
    <w:rsid w:val="00F22B59"/>
    <w:rsid w:val="00F22D50"/>
    <w:rsid w:val="00F23736"/>
    <w:rsid w:val="00F23772"/>
    <w:rsid w:val="00F23BA9"/>
    <w:rsid w:val="00F23FD9"/>
    <w:rsid w:val="00F2401D"/>
    <w:rsid w:val="00F24177"/>
    <w:rsid w:val="00F25D21"/>
    <w:rsid w:val="00F25EEF"/>
    <w:rsid w:val="00F25F5D"/>
    <w:rsid w:val="00F26147"/>
    <w:rsid w:val="00F26258"/>
    <w:rsid w:val="00F2636F"/>
    <w:rsid w:val="00F263ED"/>
    <w:rsid w:val="00F2671A"/>
    <w:rsid w:val="00F26A0E"/>
    <w:rsid w:val="00F276EE"/>
    <w:rsid w:val="00F27C4C"/>
    <w:rsid w:val="00F27DCE"/>
    <w:rsid w:val="00F30368"/>
    <w:rsid w:val="00F3043E"/>
    <w:rsid w:val="00F308FF"/>
    <w:rsid w:val="00F30947"/>
    <w:rsid w:val="00F30B0F"/>
    <w:rsid w:val="00F30D62"/>
    <w:rsid w:val="00F30E73"/>
    <w:rsid w:val="00F31071"/>
    <w:rsid w:val="00F311B8"/>
    <w:rsid w:val="00F3136C"/>
    <w:rsid w:val="00F313FB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3ED8"/>
    <w:rsid w:val="00F34005"/>
    <w:rsid w:val="00F34343"/>
    <w:rsid w:val="00F34446"/>
    <w:rsid w:val="00F35239"/>
    <w:rsid w:val="00F358E8"/>
    <w:rsid w:val="00F35B9D"/>
    <w:rsid w:val="00F35C83"/>
    <w:rsid w:val="00F3617D"/>
    <w:rsid w:val="00F362B0"/>
    <w:rsid w:val="00F3633E"/>
    <w:rsid w:val="00F36526"/>
    <w:rsid w:val="00F36BDE"/>
    <w:rsid w:val="00F37887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196"/>
    <w:rsid w:val="00F43206"/>
    <w:rsid w:val="00F43600"/>
    <w:rsid w:val="00F43652"/>
    <w:rsid w:val="00F438FD"/>
    <w:rsid w:val="00F44110"/>
    <w:rsid w:val="00F443F3"/>
    <w:rsid w:val="00F44630"/>
    <w:rsid w:val="00F44703"/>
    <w:rsid w:val="00F448E8"/>
    <w:rsid w:val="00F44A44"/>
    <w:rsid w:val="00F44BBD"/>
    <w:rsid w:val="00F44E4F"/>
    <w:rsid w:val="00F45056"/>
    <w:rsid w:val="00F45205"/>
    <w:rsid w:val="00F45441"/>
    <w:rsid w:val="00F455F4"/>
    <w:rsid w:val="00F458A2"/>
    <w:rsid w:val="00F459EA"/>
    <w:rsid w:val="00F45BD7"/>
    <w:rsid w:val="00F45CBD"/>
    <w:rsid w:val="00F46482"/>
    <w:rsid w:val="00F464F2"/>
    <w:rsid w:val="00F4723A"/>
    <w:rsid w:val="00F47A63"/>
    <w:rsid w:val="00F501AD"/>
    <w:rsid w:val="00F5028A"/>
    <w:rsid w:val="00F50C21"/>
    <w:rsid w:val="00F50EBB"/>
    <w:rsid w:val="00F50FA2"/>
    <w:rsid w:val="00F5103A"/>
    <w:rsid w:val="00F5167C"/>
    <w:rsid w:val="00F517B8"/>
    <w:rsid w:val="00F51B30"/>
    <w:rsid w:val="00F52088"/>
    <w:rsid w:val="00F521EA"/>
    <w:rsid w:val="00F526B1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D29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CD2"/>
    <w:rsid w:val="00F56D72"/>
    <w:rsid w:val="00F577AA"/>
    <w:rsid w:val="00F57C59"/>
    <w:rsid w:val="00F60065"/>
    <w:rsid w:val="00F60284"/>
    <w:rsid w:val="00F61774"/>
    <w:rsid w:val="00F61909"/>
    <w:rsid w:val="00F61C3D"/>
    <w:rsid w:val="00F61C48"/>
    <w:rsid w:val="00F62027"/>
    <w:rsid w:val="00F62033"/>
    <w:rsid w:val="00F62255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53E"/>
    <w:rsid w:val="00F646BD"/>
    <w:rsid w:val="00F6491E"/>
    <w:rsid w:val="00F6498E"/>
    <w:rsid w:val="00F64C46"/>
    <w:rsid w:val="00F64EA6"/>
    <w:rsid w:val="00F651FD"/>
    <w:rsid w:val="00F65AF2"/>
    <w:rsid w:val="00F66375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17F"/>
    <w:rsid w:val="00F72451"/>
    <w:rsid w:val="00F7253F"/>
    <w:rsid w:val="00F7276F"/>
    <w:rsid w:val="00F729B6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463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1EA"/>
    <w:rsid w:val="00F772FB"/>
    <w:rsid w:val="00F77BEF"/>
    <w:rsid w:val="00F80091"/>
    <w:rsid w:val="00F807E5"/>
    <w:rsid w:val="00F80940"/>
    <w:rsid w:val="00F80B31"/>
    <w:rsid w:val="00F80B5A"/>
    <w:rsid w:val="00F80BC1"/>
    <w:rsid w:val="00F80F08"/>
    <w:rsid w:val="00F80F0C"/>
    <w:rsid w:val="00F821CE"/>
    <w:rsid w:val="00F82B9D"/>
    <w:rsid w:val="00F8358E"/>
    <w:rsid w:val="00F83CCD"/>
    <w:rsid w:val="00F83DAD"/>
    <w:rsid w:val="00F848E1"/>
    <w:rsid w:val="00F84939"/>
    <w:rsid w:val="00F84FF9"/>
    <w:rsid w:val="00F855CC"/>
    <w:rsid w:val="00F85612"/>
    <w:rsid w:val="00F8573F"/>
    <w:rsid w:val="00F85A52"/>
    <w:rsid w:val="00F85AB5"/>
    <w:rsid w:val="00F85C38"/>
    <w:rsid w:val="00F85CFF"/>
    <w:rsid w:val="00F85E74"/>
    <w:rsid w:val="00F85F6D"/>
    <w:rsid w:val="00F861E3"/>
    <w:rsid w:val="00F862C0"/>
    <w:rsid w:val="00F8630B"/>
    <w:rsid w:val="00F8683E"/>
    <w:rsid w:val="00F86F88"/>
    <w:rsid w:val="00F86FA4"/>
    <w:rsid w:val="00F873CB"/>
    <w:rsid w:val="00F8767D"/>
    <w:rsid w:val="00F87967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3C43"/>
    <w:rsid w:val="00F940DC"/>
    <w:rsid w:val="00F94550"/>
    <w:rsid w:val="00F946A6"/>
    <w:rsid w:val="00F94991"/>
    <w:rsid w:val="00F94AC7"/>
    <w:rsid w:val="00F94CA0"/>
    <w:rsid w:val="00F94EFF"/>
    <w:rsid w:val="00F953B7"/>
    <w:rsid w:val="00F955D5"/>
    <w:rsid w:val="00F95773"/>
    <w:rsid w:val="00F968A2"/>
    <w:rsid w:val="00F96D85"/>
    <w:rsid w:val="00F96DFC"/>
    <w:rsid w:val="00F96F9D"/>
    <w:rsid w:val="00F9731A"/>
    <w:rsid w:val="00F97FD5"/>
    <w:rsid w:val="00FA0154"/>
    <w:rsid w:val="00FA05F1"/>
    <w:rsid w:val="00FA06B7"/>
    <w:rsid w:val="00FA071B"/>
    <w:rsid w:val="00FA073B"/>
    <w:rsid w:val="00FA15FD"/>
    <w:rsid w:val="00FA19DA"/>
    <w:rsid w:val="00FA1F3D"/>
    <w:rsid w:val="00FA1FD3"/>
    <w:rsid w:val="00FA224D"/>
    <w:rsid w:val="00FA2297"/>
    <w:rsid w:val="00FA2ADC"/>
    <w:rsid w:val="00FA2D12"/>
    <w:rsid w:val="00FA2D2F"/>
    <w:rsid w:val="00FA36A4"/>
    <w:rsid w:val="00FA37B1"/>
    <w:rsid w:val="00FA3ADA"/>
    <w:rsid w:val="00FA3BCF"/>
    <w:rsid w:val="00FA5248"/>
    <w:rsid w:val="00FA5287"/>
    <w:rsid w:val="00FA52DC"/>
    <w:rsid w:val="00FA5345"/>
    <w:rsid w:val="00FA56E1"/>
    <w:rsid w:val="00FA5812"/>
    <w:rsid w:val="00FA58CA"/>
    <w:rsid w:val="00FA5BC1"/>
    <w:rsid w:val="00FA65F4"/>
    <w:rsid w:val="00FA6D08"/>
    <w:rsid w:val="00FA6E6C"/>
    <w:rsid w:val="00FA7150"/>
    <w:rsid w:val="00FA7282"/>
    <w:rsid w:val="00FB03D3"/>
    <w:rsid w:val="00FB03EB"/>
    <w:rsid w:val="00FB06C4"/>
    <w:rsid w:val="00FB085D"/>
    <w:rsid w:val="00FB0A04"/>
    <w:rsid w:val="00FB0B3A"/>
    <w:rsid w:val="00FB0BAB"/>
    <w:rsid w:val="00FB0BB1"/>
    <w:rsid w:val="00FB0DFD"/>
    <w:rsid w:val="00FB154E"/>
    <w:rsid w:val="00FB1DE4"/>
    <w:rsid w:val="00FB26DC"/>
    <w:rsid w:val="00FB292C"/>
    <w:rsid w:val="00FB299D"/>
    <w:rsid w:val="00FB2ED1"/>
    <w:rsid w:val="00FB35EE"/>
    <w:rsid w:val="00FB3843"/>
    <w:rsid w:val="00FB3ED4"/>
    <w:rsid w:val="00FB4609"/>
    <w:rsid w:val="00FB4752"/>
    <w:rsid w:val="00FB48AA"/>
    <w:rsid w:val="00FB4F3E"/>
    <w:rsid w:val="00FB53C8"/>
    <w:rsid w:val="00FB540F"/>
    <w:rsid w:val="00FB55E3"/>
    <w:rsid w:val="00FB578A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5F8"/>
    <w:rsid w:val="00FC3B1B"/>
    <w:rsid w:val="00FC3BFB"/>
    <w:rsid w:val="00FC3C8B"/>
    <w:rsid w:val="00FC3EEE"/>
    <w:rsid w:val="00FC42F2"/>
    <w:rsid w:val="00FC4899"/>
    <w:rsid w:val="00FC48AF"/>
    <w:rsid w:val="00FC4B81"/>
    <w:rsid w:val="00FC58BD"/>
    <w:rsid w:val="00FC6527"/>
    <w:rsid w:val="00FC6980"/>
    <w:rsid w:val="00FC6BD0"/>
    <w:rsid w:val="00FC7129"/>
    <w:rsid w:val="00FC73D3"/>
    <w:rsid w:val="00FC7AB5"/>
    <w:rsid w:val="00FC7CD5"/>
    <w:rsid w:val="00FC7DF0"/>
    <w:rsid w:val="00FC7FD6"/>
    <w:rsid w:val="00FD005C"/>
    <w:rsid w:val="00FD01E3"/>
    <w:rsid w:val="00FD0A73"/>
    <w:rsid w:val="00FD1E50"/>
    <w:rsid w:val="00FD2389"/>
    <w:rsid w:val="00FD279D"/>
    <w:rsid w:val="00FD27CD"/>
    <w:rsid w:val="00FD2E52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4C"/>
    <w:rsid w:val="00FD4389"/>
    <w:rsid w:val="00FD4BFC"/>
    <w:rsid w:val="00FD4E7F"/>
    <w:rsid w:val="00FD52DE"/>
    <w:rsid w:val="00FD5A58"/>
    <w:rsid w:val="00FD5DCF"/>
    <w:rsid w:val="00FD63D6"/>
    <w:rsid w:val="00FD6861"/>
    <w:rsid w:val="00FD735B"/>
    <w:rsid w:val="00FD7CA7"/>
    <w:rsid w:val="00FD7CAB"/>
    <w:rsid w:val="00FD7E9B"/>
    <w:rsid w:val="00FE0368"/>
    <w:rsid w:val="00FE059A"/>
    <w:rsid w:val="00FE0C4F"/>
    <w:rsid w:val="00FE157A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3C0F"/>
    <w:rsid w:val="00FE4120"/>
    <w:rsid w:val="00FE4607"/>
    <w:rsid w:val="00FE4722"/>
    <w:rsid w:val="00FE48D0"/>
    <w:rsid w:val="00FE4A38"/>
    <w:rsid w:val="00FE4AAE"/>
    <w:rsid w:val="00FE4BBF"/>
    <w:rsid w:val="00FE4CC1"/>
    <w:rsid w:val="00FE56CE"/>
    <w:rsid w:val="00FE591D"/>
    <w:rsid w:val="00FE592A"/>
    <w:rsid w:val="00FE5AA5"/>
    <w:rsid w:val="00FE5D40"/>
    <w:rsid w:val="00FE5EEB"/>
    <w:rsid w:val="00FE6010"/>
    <w:rsid w:val="00FE6155"/>
    <w:rsid w:val="00FE66B6"/>
    <w:rsid w:val="00FE66CF"/>
    <w:rsid w:val="00FE67D8"/>
    <w:rsid w:val="00FE6A6A"/>
    <w:rsid w:val="00FE7006"/>
    <w:rsid w:val="00FE70DF"/>
    <w:rsid w:val="00FE72D5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4E3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Body Text" w:qFormat="1"/>
    <w:lsdException w:name="Subtitle" w:qFormat="1"/>
    <w:lsdException w:name="Hyperlink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E4A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link w:val="Heading5Char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799"/>
    <w:pPr>
      <w:numPr>
        <w:numId w:val="6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7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qFormat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qFormat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qFormat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uiPriority w:val="99"/>
    <w:qFormat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736717"/>
  </w:style>
  <w:style w:type="character" w:customStyle="1" w:styleId="CommentTextChar">
    <w:name w:val="Comment Text Char"/>
    <w:link w:val="CommentText"/>
    <w:uiPriority w:val="99"/>
    <w:qFormat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qFormat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  <w:ind w:left="720"/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9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qFormat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link w:val="ListParagraph"/>
    <w:uiPriority w:val="34"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8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8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qFormat/>
    <w:rsid w:val="00E753FF"/>
  </w:style>
  <w:style w:type="paragraph" w:customStyle="1" w:styleId="Heading">
    <w:name w:val="Heading"/>
    <w:aliases w:val="1_"/>
    <w:basedOn w:val="Normal"/>
    <w:link w:val="HeadingCar"/>
    <w:qFormat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qFormat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qFormat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qFormat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0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1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paragraph" w:customStyle="1" w:styleId="WBtablehead">
    <w:name w:val="WB table head"/>
    <w:basedOn w:val="Normal"/>
    <w:qFormat/>
    <w:rsid w:val="00430847"/>
    <w:pPr>
      <w:widowControl/>
      <w:spacing w:before="120" w:after="0" w:line="240" w:lineRule="auto"/>
      <w:jc w:val="center"/>
    </w:pPr>
    <w:rPr>
      <w:rFonts w:eastAsia="SimSun"/>
      <w:b/>
      <w:color w:val="000000"/>
      <w:sz w:val="18"/>
    </w:rPr>
  </w:style>
  <w:style w:type="paragraph" w:styleId="Subtitle">
    <w:name w:val="Subtitle"/>
    <w:basedOn w:val="Normal"/>
    <w:next w:val="Normal"/>
    <w:link w:val="SubtitleChar"/>
    <w:qFormat/>
    <w:rsid w:val="0017593A"/>
    <w:pPr>
      <w:spacing w:after="160"/>
      <w:jc w:val="both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7593A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List">
    <w:name w:val="List"/>
    <w:basedOn w:val="Normal"/>
    <w:qFormat/>
    <w:rsid w:val="0017593A"/>
    <w:pPr>
      <w:ind w:left="360" w:hanging="360"/>
      <w:contextualSpacing/>
      <w:jc w:val="both"/>
    </w:pPr>
    <w:rPr>
      <w:rFonts w:eastAsia="SimSun"/>
    </w:rPr>
  </w:style>
  <w:style w:type="paragraph" w:customStyle="1" w:styleId="B1">
    <w:name w:val="B1"/>
    <w:basedOn w:val="List"/>
    <w:qFormat/>
    <w:rsid w:val="0017593A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txt">
    <w:name w:val="WB table txt"/>
    <w:basedOn w:val="Normal"/>
    <w:qFormat/>
    <w:rsid w:val="0017593A"/>
    <w:pPr>
      <w:widowControl/>
      <w:spacing w:before="120" w:after="0" w:line="240" w:lineRule="auto"/>
    </w:pPr>
    <w:rPr>
      <w:rFonts w:eastAsia="SimSun"/>
      <w:color w:val="000000"/>
      <w:sz w:val="18"/>
    </w:rPr>
  </w:style>
  <w:style w:type="paragraph" w:customStyle="1" w:styleId="TH">
    <w:name w:val="TH"/>
    <w:basedOn w:val="Normal"/>
    <w:qFormat/>
    <w:rsid w:val="0017593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C">
    <w:name w:val="TAC"/>
    <w:basedOn w:val="Normal"/>
    <w:qFormat/>
    <w:rsid w:val="0017593A"/>
    <w:pPr>
      <w:keepNext/>
      <w:keepLines/>
      <w:widowControl/>
      <w:spacing w:after="0" w:line="240" w:lineRule="auto"/>
      <w:jc w:val="center"/>
    </w:pPr>
    <w:rPr>
      <w:rFonts w:eastAsia="SimSun"/>
    </w:rPr>
  </w:style>
  <w:style w:type="paragraph" w:customStyle="1" w:styleId="Arial">
    <w:name w:val="Arial"/>
    <w:basedOn w:val="Normal"/>
    <w:qFormat/>
    <w:rsid w:val="0017593A"/>
    <w:pPr>
      <w:jc w:val="both"/>
    </w:pPr>
    <w:rPr>
      <w:rFonts w:ascii="Times New Roman" w:eastAsia="SimSun" w:hAnsi="Times New Roman"/>
    </w:rPr>
  </w:style>
  <w:style w:type="paragraph" w:customStyle="1" w:styleId="TAL">
    <w:name w:val="TAL"/>
    <w:basedOn w:val="Normal"/>
    <w:qFormat/>
    <w:rsid w:val="0017593A"/>
    <w:pPr>
      <w:keepNext/>
      <w:keepLines/>
      <w:widowControl/>
      <w:spacing w:after="0" w:line="240" w:lineRule="auto"/>
    </w:pPr>
    <w:rPr>
      <w:rFonts w:eastAsia="SimSun"/>
      <w:sz w:val="18"/>
    </w:rPr>
  </w:style>
  <w:style w:type="paragraph" w:customStyle="1" w:styleId="EX">
    <w:name w:val="EX"/>
    <w:basedOn w:val="Normal"/>
    <w:qFormat/>
    <w:rsid w:val="0017593A"/>
    <w:pPr>
      <w:keepLines/>
      <w:widowControl/>
      <w:spacing w:after="180" w:line="240" w:lineRule="auto"/>
      <w:ind w:left="1702" w:hanging="1418"/>
      <w:jc w:val="both"/>
    </w:pPr>
    <w:rPr>
      <w:rFonts w:ascii="Times New Roman" w:eastAsia="SimSun" w:hAnsi="Times New Roman"/>
    </w:rPr>
  </w:style>
  <w:style w:type="character" w:customStyle="1" w:styleId="FootnoteTextChar">
    <w:name w:val="Footnote Text Char"/>
    <w:link w:val="FootnoteText"/>
    <w:qFormat/>
    <w:rsid w:val="0017593A"/>
    <w:rPr>
      <w:rFonts w:ascii="Arial" w:hAnsi="Arial"/>
      <w:lang w:val="en-GB"/>
    </w:rPr>
  </w:style>
  <w:style w:type="paragraph" w:customStyle="1" w:styleId="TF">
    <w:name w:val="TF"/>
    <w:basedOn w:val="Normal"/>
    <w:qFormat/>
    <w:rsid w:val="0017593A"/>
    <w:pPr>
      <w:keepLines/>
      <w:widowControl/>
      <w:spacing w:after="240" w:line="240" w:lineRule="auto"/>
      <w:jc w:val="center"/>
    </w:pPr>
    <w:rPr>
      <w:rFonts w:eastAsia="SimSun"/>
      <w:b/>
    </w:rPr>
  </w:style>
  <w:style w:type="table" w:customStyle="1" w:styleId="ListTable6Colorful-Accent31">
    <w:name w:val="List Table 6 Colorful - Accent 31"/>
    <w:basedOn w:val="TableNormal"/>
    <w:uiPriority w:val="51"/>
    <w:qFormat/>
    <w:rsid w:val="0017593A"/>
    <w:rPr>
      <w:rFonts w:eastAsia="Times New Roman"/>
      <w:color w:val="7B7B7B" w:themeColor="accent3" w:themeShade="BF"/>
      <w:lang w:val="fi-FI"/>
    </w:rPr>
    <w:tblPr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paragraph">
    <w:name w:val="paragraph"/>
    <w:basedOn w:val="Normal"/>
    <w:rsid w:val="0017593A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zh-CN"/>
    </w:rPr>
  </w:style>
  <w:style w:type="paragraph" w:customStyle="1" w:styleId="Bracket">
    <w:name w:val="Bracket"/>
    <w:basedOn w:val="Normal"/>
    <w:link w:val="BracketChar"/>
    <w:qFormat/>
    <w:rsid w:val="0017593A"/>
    <w:pPr>
      <w:spacing w:before="240" w:after="360"/>
      <w:ind w:left="856" w:hanging="856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7593A"/>
    <w:rPr>
      <w:rFonts w:ascii="Arial" w:eastAsia="MS Gothic" w:hAnsi="Arial" w:cs="Arial"/>
      <w:b/>
      <w:sz w:val="24"/>
      <w:szCs w:val="24"/>
    </w:rPr>
  </w:style>
  <w:style w:type="paragraph" w:customStyle="1" w:styleId="Tablehead">
    <w:name w:val="Table_head"/>
    <w:basedOn w:val="Normal"/>
    <w:next w:val="Normal"/>
    <w:rsid w:val="0017593A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17593A"/>
    <w:pPr>
      <w:numPr>
        <w:numId w:val="12"/>
      </w:numPr>
      <w:adjustRightInd/>
      <w:snapToGrid/>
      <w:spacing w:before="240" w:after="360"/>
      <w:ind w:left="432"/>
    </w:pPr>
    <w:rPr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17593A"/>
    <w:pPr>
      <w:keepNext/>
      <w:numPr>
        <w:numId w:val="12"/>
      </w:numPr>
      <w:tabs>
        <w:tab w:val="clear" w:pos="4121"/>
        <w:tab w:val="left" w:pos="851"/>
      </w:tabs>
      <w:spacing w:before="240" w:after="360" w:line="240" w:lineRule="auto"/>
      <w:ind w:left="576" w:right="200"/>
    </w:pPr>
    <w:rPr>
      <w:rFonts w:cs="Arial"/>
      <w:b/>
      <w:sz w:val="24"/>
      <w:szCs w:val="24"/>
      <w:lang w:eastAsia="ja-JP"/>
    </w:rPr>
  </w:style>
  <w:style w:type="character" w:customStyle="1" w:styleId="myAnnex2Zchn">
    <w:name w:val="myAnnex2 Zchn"/>
    <w:link w:val="myAnnex2"/>
    <w:rsid w:val="0017593A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17593A"/>
    <w:pPr>
      <w:keepNext/>
      <w:numPr>
        <w:numId w:val="12"/>
      </w:numPr>
      <w:tabs>
        <w:tab w:val="left" w:pos="851"/>
        <w:tab w:val="left" w:pos="1418"/>
        <w:tab w:val="left" w:pos="2127"/>
        <w:tab w:val="right" w:pos="8820"/>
      </w:tabs>
      <w:spacing w:before="120"/>
    </w:pPr>
    <w:rPr>
      <w:rFonts w:eastAsia="MS Gothic" w:cs="Arial"/>
      <w:b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17593A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17593A"/>
    <w:pPr>
      <w:numPr>
        <w:numId w:val="12"/>
      </w:numPr>
      <w:tabs>
        <w:tab w:val="left" w:pos="1418"/>
        <w:tab w:val="left" w:pos="2127"/>
        <w:tab w:val="right" w:pos="8820"/>
      </w:tabs>
      <w:adjustRightInd/>
      <w:snapToGrid/>
      <w:spacing w:before="240" w:after="240"/>
    </w:pPr>
    <w:rPr>
      <w:rFonts w:eastAsia="Arial" w:cs="Times New Roman"/>
      <w:sz w:val="22"/>
    </w:rPr>
  </w:style>
  <w:style w:type="paragraph" w:customStyle="1" w:styleId="myAnnex5">
    <w:name w:val="myAnnex5"/>
    <w:basedOn w:val="Heading5"/>
    <w:qFormat/>
    <w:rsid w:val="0017593A"/>
    <w:pPr>
      <w:numPr>
        <w:ilvl w:val="4"/>
        <w:numId w:val="12"/>
      </w:numPr>
      <w:tabs>
        <w:tab w:val="clear" w:pos="1008"/>
        <w:tab w:val="num" w:pos="360"/>
      </w:tabs>
      <w:ind w:left="0" w:firstLine="0"/>
    </w:pPr>
    <w:rPr>
      <w:rFonts w:eastAsia="Arial"/>
    </w:rPr>
  </w:style>
  <w:style w:type="character" w:customStyle="1" w:styleId="Heading5Char">
    <w:name w:val="Heading 5 Char"/>
    <w:aliases w:val="H5 Char,H51 Char"/>
    <w:basedOn w:val="DefaultParagraphFont"/>
    <w:link w:val="Heading5"/>
    <w:rsid w:val="0017593A"/>
    <w:rPr>
      <w:rFonts w:ascii="Arial" w:hAnsi="Arial" w:cs="Arial"/>
      <w:b/>
      <w:bCs/>
      <w:color w:val="000000"/>
    </w:rPr>
  </w:style>
  <w:style w:type="paragraph" w:customStyle="1" w:styleId="H1annex0">
    <w:name w:val="H1_annex"/>
    <w:basedOn w:val="Heading1"/>
    <w:link w:val="H1annexChar0"/>
    <w:qFormat/>
    <w:rsid w:val="0017593A"/>
    <w:pPr>
      <w:numPr>
        <w:numId w:val="13"/>
      </w:numPr>
      <w:tabs>
        <w:tab w:val="clear" w:pos="3835"/>
        <w:tab w:val="num" w:pos="858"/>
      </w:tabs>
      <w:adjustRightInd/>
      <w:snapToGrid/>
      <w:spacing w:before="240" w:after="360"/>
      <w:ind w:left="858"/>
    </w:pPr>
    <w:rPr>
      <w:rFonts w:eastAsia="MS Gothic"/>
      <w:szCs w:val="24"/>
      <w:lang w:val="en-GB"/>
    </w:rPr>
  </w:style>
  <w:style w:type="character" w:customStyle="1" w:styleId="H1annexChar0">
    <w:name w:val="H1_annex Char"/>
    <w:basedOn w:val="DefaultParagraphFont"/>
    <w:link w:val="H1annex0"/>
    <w:rsid w:val="0017593A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0">
    <w:name w:val="H2_annex"/>
    <w:basedOn w:val="Heading2"/>
    <w:link w:val="H2annexChar0"/>
    <w:qFormat/>
    <w:rsid w:val="0017593A"/>
    <w:pPr>
      <w:keepNext/>
      <w:numPr>
        <w:numId w:val="13"/>
      </w:numPr>
      <w:spacing w:before="240" w:after="360" w:line="240" w:lineRule="auto"/>
      <w:ind w:rightChars="100" w:right="100"/>
    </w:pPr>
    <w:rPr>
      <w:rFonts w:eastAsia="MS Gothic" w:cs="Arial"/>
      <w:b/>
      <w:sz w:val="24"/>
      <w:szCs w:val="24"/>
    </w:rPr>
  </w:style>
  <w:style w:type="paragraph" w:customStyle="1" w:styleId="H3annex0">
    <w:name w:val="H3_annex"/>
    <w:basedOn w:val="Heading3"/>
    <w:qFormat/>
    <w:rsid w:val="0017593A"/>
    <w:pPr>
      <w:keepNext/>
      <w:numPr>
        <w:numId w:val="13"/>
      </w:numPr>
      <w:tabs>
        <w:tab w:val="left" w:pos="1418"/>
        <w:tab w:val="left" w:pos="2127"/>
        <w:tab w:val="right" w:pos="8820"/>
      </w:tabs>
      <w:spacing w:before="120"/>
    </w:pPr>
    <w:rPr>
      <w:rFonts w:eastAsia="MS Gothic" w:cs="Arial"/>
      <w:b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17593A"/>
    <w:pPr>
      <w:numPr>
        <w:numId w:val="13"/>
      </w:numPr>
      <w:tabs>
        <w:tab w:val="left" w:pos="1418"/>
        <w:tab w:val="left" w:pos="2127"/>
        <w:tab w:val="right" w:pos="8820"/>
      </w:tabs>
      <w:adjustRightInd/>
      <w:snapToGrid/>
      <w:spacing w:before="240" w:after="240"/>
    </w:pPr>
    <w:rPr>
      <w:rFonts w:eastAsia="Arial" w:cs="Times New Roman"/>
      <w:sz w:val="22"/>
    </w:rPr>
  </w:style>
  <w:style w:type="character" w:customStyle="1" w:styleId="H2annexChar0">
    <w:name w:val="H2_annex Char"/>
    <w:basedOn w:val="DefaultParagraphFont"/>
    <w:link w:val="H2annex0"/>
    <w:rsid w:val="0017593A"/>
    <w:rPr>
      <w:rFonts w:ascii="Arial" w:eastAsia="MS Gothic" w:hAnsi="Arial" w:cs="Arial"/>
      <w:b/>
      <w:sz w:val="24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7593A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991D94"/>
    <w:pPr>
      <w:numPr>
        <w:numId w:val="14"/>
      </w:numPr>
    </w:pPr>
  </w:style>
  <w:style w:type="numbering" w:customStyle="1" w:styleId="CurrentList2">
    <w:name w:val="Current List2"/>
    <w:uiPriority w:val="99"/>
    <w:rsid w:val="00AC53B8"/>
    <w:pPr>
      <w:numPr>
        <w:numId w:val="18"/>
      </w:numPr>
    </w:pPr>
  </w:style>
  <w:style w:type="numbering" w:customStyle="1" w:styleId="CurrentList3">
    <w:name w:val="Current List3"/>
    <w:uiPriority w:val="99"/>
    <w:rsid w:val="00A966EF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9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F82FB3F-1369-41D7-8204-37022AC50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9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Bruhn,2</cp:lastModifiedBy>
  <cp:revision>7</cp:revision>
  <cp:lastPrinted>2012-08-14T00:10:00Z</cp:lastPrinted>
  <dcterms:created xsi:type="dcterms:W3CDTF">2024-04-25T15:16:00Z</dcterms:created>
  <dcterms:modified xsi:type="dcterms:W3CDTF">2024-04-26T08:58:00Z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